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AE2728" w14:textId="4A6BECDC" w:rsidR="002203D2" w:rsidRPr="0007563F" w:rsidRDefault="00672787">
      <w:pPr>
        <w:rPr>
          <w:rFonts w:ascii="Times New Roman" w:hAnsi="Times New Roman" w:cs="Times New Roman"/>
          <w:lang w:val="ka-GE"/>
        </w:rPr>
      </w:pPr>
      <w:bookmarkStart w:id="0" w:name="_GoBack"/>
      <w:r w:rsidRPr="0007563F">
        <w:rPr>
          <w:rFonts w:ascii="Times New Roman" w:hAnsi="Times New Roman" w:cs="Times New Roman"/>
          <w:lang w:val="ka-GE"/>
        </w:rPr>
        <w:t>WHODAS 12: Ukrainian version</w:t>
      </w:r>
    </w:p>
    <w:p w14:paraId="40F41ACA" w14:textId="6FB49903" w:rsidR="00A94666" w:rsidRPr="0007563F" w:rsidRDefault="00A94666">
      <w:pPr>
        <w:rPr>
          <w:rFonts w:ascii="Times New Roman" w:hAnsi="Times New Roman" w:cs="Times New Roman"/>
          <w:lang w:val="ka-GE"/>
        </w:rPr>
      </w:pPr>
    </w:p>
    <w:p w14:paraId="1CF3AC69" w14:textId="77777777" w:rsidR="00A94666" w:rsidRPr="0007563F" w:rsidRDefault="00A94666" w:rsidP="00A94666">
      <w:pPr>
        <w:pStyle w:val="Normal1"/>
        <w:spacing w:before="120"/>
        <w:rPr>
          <w:rFonts w:ascii="Times New Roman" w:hAnsi="Times New Roman"/>
          <w:szCs w:val="24"/>
          <w:lang w:val="uk-UA"/>
        </w:rPr>
      </w:pPr>
      <w:r w:rsidRPr="0007563F">
        <w:rPr>
          <w:rFonts w:ascii="Times New Roman" w:hAnsi="Times New Roman"/>
          <w:b/>
          <w:spacing w:val="-3"/>
          <w:szCs w:val="24"/>
          <w:lang w:val="uk-UA"/>
        </w:rPr>
        <w:t xml:space="preserve">Протягом останніх </w:t>
      </w:r>
      <w:r w:rsidRPr="0007563F">
        <w:rPr>
          <w:rFonts w:ascii="Times New Roman" w:hAnsi="Times New Roman"/>
          <w:b/>
          <w:spacing w:val="-3"/>
          <w:szCs w:val="24"/>
          <w:u w:val="single"/>
          <w:lang w:val="uk-UA"/>
        </w:rPr>
        <w:t>30 днів</w:t>
      </w:r>
      <w:r w:rsidRPr="0007563F">
        <w:rPr>
          <w:rFonts w:ascii="Times New Roman" w:hAnsi="Times New Roman"/>
          <w:b/>
          <w:spacing w:val="-3"/>
          <w:szCs w:val="24"/>
          <w:lang w:val="uk-UA"/>
        </w:rPr>
        <w:t xml:space="preserve"> наскільки важко Вам було:</w:t>
      </w:r>
    </w:p>
    <w:p w14:paraId="4B29EE9E" w14:textId="6910774C" w:rsidR="00A94666" w:rsidRPr="0007563F" w:rsidRDefault="00A94666" w:rsidP="00A94666">
      <w:pPr>
        <w:pStyle w:val="Normal1"/>
        <w:rPr>
          <w:rFonts w:ascii="Times New Roman" w:hAnsi="Times New Roman"/>
          <w:caps/>
          <w:szCs w:val="24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"/>
        <w:gridCol w:w="5529"/>
        <w:gridCol w:w="793"/>
        <w:gridCol w:w="794"/>
        <w:gridCol w:w="794"/>
        <w:gridCol w:w="794"/>
        <w:gridCol w:w="794"/>
      </w:tblGrid>
      <w:tr w:rsidR="00A94666" w:rsidRPr="0007563F" w14:paraId="79BFDCE9" w14:textId="77777777" w:rsidTr="00286334">
        <w:trPr>
          <w:cantSplit/>
          <w:trHeight w:val="1738"/>
        </w:trPr>
        <w:tc>
          <w:tcPr>
            <w:tcW w:w="534" w:type="dxa"/>
            <w:shd w:val="clear" w:color="auto" w:fill="auto"/>
            <w:vAlign w:val="center"/>
          </w:tcPr>
          <w:p w14:paraId="22B3FF43" w14:textId="77777777" w:rsidR="00A94666" w:rsidRPr="0007563F" w:rsidRDefault="00A94666" w:rsidP="001205E9">
            <w:pPr>
              <w:pStyle w:val="Heading11"/>
              <w:keepNext w:val="0"/>
              <w:keepLines w:val="0"/>
              <w:numPr>
                <w:ilvl w:val="0"/>
                <w:numId w:val="0"/>
              </w:numPr>
              <w:spacing w:line="240" w:lineRule="auto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557" w:type="dxa"/>
            <w:gridSpan w:val="2"/>
            <w:shd w:val="clear" w:color="auto" w:fill="auto"/>
            <w:vAlign w:val="center"/>
          </w:tcPr>
          <w:p w14:paraId="6E547B56" w14:textId="77777777" w:rsidR="00A94666" w:rsidRPr="0007563F" w:rsidRDefault="00A94666" w:rsidP="001205E9">
            <w:pPr>
              <w:widowControl w:val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3" w:type="dxa"/>
            <w:shd w:val="clear" w:color="auto" w:fill="auto"/>
            <w:textDirection w:val="btLr"/>
            <w:vAlign w:val="bottom"/>
          </w:tcPr>
          <w:p w14:paraId="3A0C95D1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Зовсім ні</w:t>
            </w:r>
          </w:p>
        </w:tc>
        <w:tc>
          <w:tcPr>
            <w:tcW w:w="794" w:type="dxa"/>
            <w:shd w:val="clear" w:color="auto" w:fill="auto"/>
            <w:textDirection w:val="btLr"/>
            <w:vAlign w:val="bottom"/>
          </w:tcPr>
          <w:p w14:paraId="0FDC4B45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Трохи</w:t>
            </w:r>
          </w:p>
        </w:tc>
        <w:tc>
          <w:tcPr>
            <w:tcW w:w="794" w:type="dxa"/>
            <w:shd w:val="clear" w:color="auto" w:fill="auto"/>
            <w:textDirection w:val="btLr"/>
            <w:vAlign w:val="bottom"/>
          </w:tcPr>
          <w:p w14:paraId="11404F77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Деякою мірою</w:t>
            </w:r>
          </w:p>
        </w:tc>
        <w:tc>
          <w:tcPr>
            <w:tcW w:w="794" w:type="dxa"/>
            <w:shd w:val="clear" w:color="auto" w:fill="auto"/>
            <w:textDirection w:val="btLr"/>
            <w:vAlign w:val="bottom"/>
          </w:tcPr>
          <w:p w14:paraId="6B3540F3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Дуже</w:t>
            </w:r>
          </w:p>
        </w:tc>
        <w:tc>
          <w:tcPr>
            <w:tcW w:w="794" w:type="dxa"/>
            <w:shd w:val="clear" w:color="auto" w:fill="auto"/>
            <w:textDirection w:val="btLr"/>
            <w:vAlign w:val="bottom"/>
          </w:tcPr>
          <w:p w14:paraId="7509975F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Надзвичайно / не міг виконувати</w:t>
            </w:r>
          </w:p>
        </w:tc>
      </w:tr>
      <w:tr w:rsidR="00A94666" w:rsidRPr="0007563F" w14:paraId="7C928E76" w14:textId="77777777" w:rsidTr="00286334">
        <w:tc>
          <w:tcPr>
            <w:tcW w:w="562" w:type="dxa"/>
            <w:gridSpan w:val="2"/>
            <w:shd w:val="clear" w:color="auto" w:fill="auto"/>
            <w:vAlign w:val="center"/>
          </w:tcPr>
          <w:p w14:paraId="508AC7EF" w14:textId="77777777" w:rsidR="00A94666" w:rsidRPr="0007563F" w:rsidRDefault="00A94666" w:rsidP="00031ACF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tabs>
                <w:tab w:val="left" w:pos="318"/>
              </w:tabs>
              <w:ind w:left="171" w:hanging="18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7250E3D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b/>
                <w:spacing w:val="-3"/>
                <w:lang w:val="uk-UA"/>
              </w:rPr>
              <w:t xml:space="preserve">Стояти довго, близько 30 хвилин? 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3A02202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1459DA4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6BD5A2C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939094D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C26951B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A94666" w:rsidRPr="0007563F" w14:paraId="257CC739" w14:textId="77777777" w:rsidTr="00286334">
        <w:tc>
          <w:tcPr>
            <w:tcW w:w="562" w:type="dxa"/>
            <w:gridSpan w:val="2"/>
            <w:shd w:val="clear" w:color="auto" w:fill="auto"/>
            <w:vAlign w:val="center"/>
          </w:tcPr>
          <w:p w14:paraId="1D70412D" w14:textId="77777777" w:rsidR="00A94666" w:rsidRPr="0007563F" w:rsidRDefault="00A94666" w:rsidP="00031ACF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tabs>
                <w:tab w:val="left" w:pos="318"/>
              </w:tabs>
              <w:ind w:left="171" w:hanging="18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76811C02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b/>
                <w:spacing w:val="-3"/>
                <w:lang w:val="uk-UA"/>
              </w:rPr>
              <w:t xml:space="preserve">Виконувати свої домашні обов’язки? 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21C6F90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27F0C473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AAD4126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3A932AF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D0A4248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A94666" w:rsidRPr="0007563F" w14:paraId="5D438266" w14:textId="77777777" w:rsidTr="00286334">
        <w:tc>
          <w:tcPr>
            <w:tcW w:w="562" w:type="dxa"/>
            <w:gridSpan w:val="2"/>
            <w:shd w:val="clear" w:color="auto" w:fill="auto"/>
            <w:vAlign w:val="center"/>
          </w:tcPr>
          <w:p w14:paraId="3EF3A50E" w14:textId="77777777" w:rsidR="00A94666" w:rsidRPr="0007563F" w:rsidRDefault="00A94666" w:rsidP="00031ACF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tabs>
                <w:tab w:val="left" w:pos="318"/>
              </w:tabs>
              <w:ind w:left="171" w:hanging="18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240FF1A4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b/>
                <w:spacing w:val="-3"/>
                <w:lang w:val="uk-UA"/>
              </w:rPr>
              <w:t xml:space="preserve">Освоювати нову задачу – наприклад, як добратись до незнайомого місця? 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12B5D51B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4BD2CF2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8722C56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F1BB2B6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44A3D74B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A94666" w:rsidRPr="0007563F" w14:paraId="62C20C42" w14:textId="77777777" w:rsidTr="00286334">
        <w:tc>
          <w:tcPr>
            <w:tcW w:w="562" w:type="dxa"/>
            <w:gridSpan w:val="2"/>
            <w:shd w:val="clear" w:color="auto" w:fill="auto"/>
            <w:vAlign w:val="center"/>
          </w:tcPr>
          <w:p w14:paraId="01EE5E2C" w14:textId="77777777" w:rsidR="00A94666" w:rsidRPr="0007563F" w:rsidRDefault="00A94666" w:rsidP="00031ACF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tabs>
                <w:tab w:val="left" w:pos="318"/>
              </w:tabs>
              <w:ind w:left="171" w:hanging="18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309F6CAA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b/>
                <w:spacing w:val="-3"/>
                <w:lang w:val="uk-UA"/>
              </w:rPr>
              <w:t>У Вас виникали проблеми під час участі нарівні з іншими у громадській діяльності (наприклад, суспільних святах, релігійних чи інших заходах)?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F1895D1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D385E86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168F0E3A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9218EDB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67721B7B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A94666" w:rsidRPr="0007563F" w14:paraId="143D7C03" w14:textId="77777777" w:rsidTr="00286334">
        <w:tc>
          <w:tcPr>
            <w:tcW w:w="562" w:type="dxa"/>
            <w:gridSpan w:val="2"/>
            <w:shd w:val="clear" w:color="auto" w:fill="auto"/>
            <w:vAlign w:val="center"/>
          </w:tcPr>
          <w:p w14:paraId="495D29C6" w14:textId="77777777" w:rsidR="00A94666" w:rsidRPr="0007563F" w:rsidRDefault="00A94666" w:rsidP="00031ACF">
            <w:pPr>
              <w:pStyle w:val="Heading11"/>
              <w:keepNext w:val="0"/>
              <w:keepLines w:val="0"/>
              <w:numPr>
                <w:ilvl w:val="0"/>
                <w:numId w:val="3"/>
              </w:numPr>
              <w:tabs>
                <w:tab w:val="left" w:pos="318"/>
              </w:tabs>
              <w:ind w:left="171" w:hanging="188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529" w:type="dxa"/>
            <w:shd w:val="clear" w:color="auto" w:fill="auto"/>
            <w:vAlign w:val="center"/>
          </w:tcPr>
          <w:p w14:paraId="16187D0E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rPr>
                <w:rFonts w:ascii="Times New Roman" w:hAnsi="Times New Roman" w:cs="Times New Roman"/>
                <w:b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b/>
                <w:spacing w:val="-3"/>
                <w:lang w:val="uk-UA"/>
              </w:rPr>
              <w:t>У Вас виникали проблеми з емоційним станом через проблеми зі здоров’ям?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48239AF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2EBBFDF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392CAAEC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01A60292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794" w:type="dxa"/>
            <w:shd w:val="clear" w:color="auto" w:fill="auto"/>
            <w:vAlign w:val="center"/>
          </w:tcPr>
          <w:p w14:paraId="58BD3E8E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</w:tbl>
    <w:p w14:paraId="46149920" w14:textId="77777777" w:rsidR="00031ACF" w:rsidRPr="0007563F" w:rsidRDefault="00031ACF" w:rsidP="00A94666">
      <w:pPr>
        <w:pStyle w:val="Normal1"/>
        <w:spacing w:before="120"/>
        <w:ind w:left="-142"/>
        <w:rPr>
          <w:rFonts w:ascii="Times New Roman" w:hAnsi="Times New Roman"/>
          <w:b/>
          <w:spacing w:val="-3"/>
          <w:szCs w:val="24"/>
          <w:lang w:val="uk-UA"/>
        </w:rPr>
      </w:pPr>
    </w:p>
    <w:p w14:paraId="1F43282F" w14:textId="77777777" w:rsidR="00031ACF" w:rsidRPr="0007563F" w:rsidRDefault="00031ACF" w:rsidP="00A94666">
      <w:pPr>
        <w:pStyle w:val="Normal1"/>
        <w:spacing w:before="120"/>
        <w:ind w:left="-142"/>
        <w:rPr>
          <w:rFonts w:ascii="Times New Roman" w:hAnsi="Times New Roman"/>
          <w:b/>
          <w:spacing w:val="-3"/>
          <w:szCs w:val="24"/>
          <w:lang w:val="uk-UA"/>
        </w:rPr>
      </w:pPr>
    </w:p>
    <w:p w14:paraId="15CB430D" w14:textId="77777777" w:rsidR="00A94666" w:rsidRPr="0007563F" w:rsidRDefault="00A94666" w:rsidP="00A94666">
      <w:pPr>
        <w:pStyle w:val="Normal1"/>
        <w:spacing w:before="120"/>
        <w:ind w:left="-142"/>
        <w:rPr>
          <w:rFonts w:ascii="Times New Roman" w:hAnsi="Times New Roman"/>
          <w:szCs w:val="24"/>
          <w:lang w:val="uk-UA"/>
        </w:rPr>
      </w:pPr>
      <w:r w:rsidRPr="0007563F">
        <w:rPr>
          <w:rFonts w:ascii="Times New Roman" w:hAnsi="Times New Roman"/>
          <w:b/>
          <w:spacing w:val="-3"/>
          <w:szCs w:val="24"/>
          <w:lang w:val="uk-UA"/>
        </w:rPr>
        <w:t xml:space="preserve">Протягом останніх </w:t>
      </w:r>
      <w:r w:rsidRPr="0007563F">
        <w:rPr>
          <w:rFonts w:ascii="Times New Roman" w:hAnsi="Times New Roman"/>
          <w:b/>
          <w:spacing w:val="-3"/>
          <w:szCs w:val="24"/>
          <w:u w:val="single"/>
          <w:lang w:val="uk-UA"/>
        </w:rPr>
        <w:t>30 днів</w:t>
      </w:r>
      <w:r w:rsidRPr="0007563F">
        <w:rPr>
          <w:rFonts w:ascii="Times New Roman" w:hAnsi="Times New Roman"/>
          <w:b/>
          <w:spacing w:val="-3"/>
          <w:szCs w:val="24"/>
          <w:lang w:val="uk-UA"/>
        </w:rPr>
        <w:t xml:space="preserve"> наскільки важко Вам було, враховуючи Ваш фізичний і психічний стан:</w:t>
      </w:r>
    </w:p>
    <w:p w14:paraId="31D819E6" w14:textId="37BD9333" w:rsidR="00A94666" w:rsidRPr="0007563F" w:rsidRDefault="00A94666" w:rsidP="00A94666">
      <w:pPr>
        <w:pStyle w:val="Normal1"/>
        <w:rPr>
          <w:rFonts w:ascii="Times New Roman" w:hAnsi="Times New Roman"/>
          <w:caps/>
          <w:szCs w:val="24"/>
          <w:lang w:val="uk-UA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65"/>
        <w:gridCol w:w="5384"/>
        <w:gridCol w:w="793"/>
        <w:gridCol w:w="788"/>
        <w:gridCol w:w="6"/>
        <w:gridCol w:w="782"/>
        <w:gridCol w:w="12"/>
        <w:gridCol w:w="776"/>
        <w:gridCol w:w="18"/>
        <w:gridCol w:w="771"/>
        <w:gridCol w:w="28"/>
      </w:tblGrid>
      <w:tr w:rsidR="00A94666" w:rsidRPr="0007563F" w14:paraId="0B3328AA" w14:textId="77777777" w:rsidTr="00286334">
        <w:trPr>
          <w:gridAfter w:val="1"/>
          <w:wAfter w:w="28" w:type="dxa"/>
          <w:cantSplit/>
          <w:trHeight w:val="1766"/>
        </w:trPr>
        <w:tc>
          <w:tcPr>
            <w:tcW w:w="638" w:type="dxa"/>
            <w:shd w:val="clear" w:color="auto" w:fill="auto"/>
            <w:vAlign w:val="center"/>
          </w:tcPr>
          <w:p w14:paraId="4A664DAB" w14:textId="77777777" w:rsidR="00A94666" w:rsidRPr="0007563F" w:rsidRDefault="00A94666" w:rsidP="001205E9">
            <w:pPr>
              <w:pStyle w:val="Heading11"/>
              <w:numPr>
                <w:ilvl w:val="0"/>
                <w:numId w:val="0"/>
              </w:numPr>
              <w:ind w:left="360" w:hanging="360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453" w:type="dxa"/>
            <w:gridSpan w:val="2"/>
            <w:shd w:val="clear" w:color="auto" w:fill="auto"/>
            <w:vAlign w:val="center"/>
          </w:tcPr>
          <w:p w14:paraId="51BE6D0A" w14:textId="77777777" w:rsidR="00A94666" w:rsidRPr="0007563F" w:rsidRDefault="00A94666" w:rsidP="001205E9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88" w:type="dxa"/>
            <w:shd w:val="clear" w:color="auto" w:fill="auto"/>
            <w:textDirection w:val="btLr"/>
            <w:vAlign w:val="center"/>
          </w:tcPr>
          <w:p w14:paraId="116A0342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Зовсім не важко</w:t>
            </w:r>
          </w:p>
        </w:tc>
        <w:tc>
          <w:tcPr>
            <w:tcW w:w="788" w:type="dxa"/>
            <w:shd w:val="clear" w:color="auto" w:fill="auto"/>
            <w:textDirection w:val="btLr"/>
            <w:vAlign w:val="bottom"/>
          </w:tcPr>
          <w:p w14:paraId="2B0BC0A9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Трохи</w:t>
            </w:r>
          </w:p>
        </w:tc>
        <w:tc>
          <w:tcPr>
            <w:tcW w:w="788" w:type="dxa"/>
            <w:gridSpan w:val="2"/>
            <w:shd w:val="clear" w:color="auto" w:fill="auto"/>
            <w:textDirection w:val="btLr"/>
            <w:vAlign w:val="bottom"/>
          </w:tcPr>
          <w:p w14:paraId="7CEAEA62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Деякою мірою</w:t>
            </w:r>
          </w:p>
        </w:tc>
        <w:tc>
          <w:tcPr>
            <w:tcW w:w="788" w:type="dxa"/>
            <w:gridSpan w:val="2"/>
            <w:shd w:val="clear" w:color="auto" w:fill="auto"/>
            <w:textDirection w:val="btLr"/>
            <w:vAlign w:val="bottom"/>
          </w:tcPr>
          <w:p w14:paraId="5B2EAD62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Дуже важко</w:t>
            </w:r>
          </w:p>
        </w:tc>
        <w:tc>
          <w:tcPr>
            <w:tcW w:w="789" w:type="dxa"/>
            <w:gridSpan w:val="2"/>
            <w:shd w:val="clear" w:color="auto" w:fill="auto"/>
            <w:textDirection w:val="btLr"/>
            <w:vAlign w:val="center"/>
          </w:tcPr>
          <w:p w14:paraId="28BE6524" w14:textId="77777777" w:rsidR="00A94666" w:rsidRPr="0007563F" w:rsidRDefault="00A94666" w:rsidP="001205E9">
            <w:pPr>
              <w:widowControl w:val="0"/>
              <w:tabs>
                <w:tab w:val="left" w:pos="0"/>
              </w:tabs>
              <w:suppressAutoHyphens/>
              <w:ind w:left="113" w:right="11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Надзвичайно / не міг виконувати</w:t>
            </w:r>
          </w:p>
        </w:tc>
      </w:tr>
      <w:tr w:rsidR="00A94666" w:rsidRPr="0007563F" w14:paraId="25E0D01B" w14:textId="77777777" w:rsidTr="00286334">
        <w:tc>
          <w:tcPr>
            <w:tcW w:w="704" w:type="dxa"/>
            <w:gridSpan w:val="2"/>
            <w:shd w:val="clear" w:color="auto" w:fill="auto"/>
            <w:vAlign w:val="center"/>
          </w:tcPr>
          <w:p w14:paraId="44ABB71B" w14:textId="77777777" w:rsidR="00A94666" w:rsidRPr="0007563F" w:rsidRDefault="00A94666" w:rsidP="00286334">
            <w:pPr>
              <w:pStyle w:val="Heading11"/>
              <w:numPr>
                <w:ilvl w:val="0"/>
                <w:numId w:val="3"/>
              </w:numPr>
              <w:ind w:left="171" w:hanging="1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0A9C6D3D" w14:textId="77777777" w:rsidR="00A94666" w:rsidRPr="0007563F" w:rsidRDefault="00A94666" w:rsidP="001205E9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b/>
                <w:spacing w:val="-3"/>
                <w:lang w:val="uk-UA"/>
              </w:rPr>
              <w:t xml:space="preserve">Сконцентруватись на якомусь занятті на 10 хвилин? 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2E177C40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6067AD7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1A370E8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062F5637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10B3EF7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A94666" w:rsidRPr="0007563F" w14:paraId="38B662B8" w14:textId="77777777" w:rsidTr="00286334">
        <w:tc>
          <w:tcPr>
            <w:tcW w:w="704" w:type="dxa"/>
            <w:gridSpan w:val="2"/>
            <w:shd w:val="clear" w:color="auto" w:fill="auto"/>
            <w:vAlign w:val="center"/>
          </w:tcPr>
          <w:p w14:paraId="3C9C6ADC" w14:textId="77777777" w:rsidR="00A94666" w:rsidRPr="0007563F" w:rsidRDefault="00A94666" w:rsidP="00286334">
            <w:pPr>
              <w:pStyle w:val="Heading11"/>
              <w:numPr>
                <w:ilvl w:val="0"/>
                <w:numId w:val="3"/>
              </w:numPr>
              <w:ind w:left="171" w:hanging="1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7BC4599" w14:textId="77777777" w:rsidR="00A94666" w:rsidRPr="0007563F" w:rsidRDefault="00A94666" w:rsidP="001205E9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b/>
                <w:spacing w:val="-3"/>
                <w:lang w:val="uk-UA"/>
              </w:rPr>
              <w:t>Ходити на великі відстані, близько кілометра (чи приблизно 15 хвилин пішки)?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CC6E9F4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60A1AA5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CAD0015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43E92528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2434F5D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A94666" w:rsidRPr="0007563F" w14:paraId="605BF476" w14:textId="77777777" w:rsidTr="00286334">
        <w:tc>
          <w:tcPr>
            <w:tcW w:w="704" w:type="dxa"/>
            <w:gridSpan w:val="2"/>
            <w:shd w:val="clear" w:color="auto" w:fill="auto"/>
            <w:vAlign w:val="center"/>
          </w:tcPr>
          <w:p w14:paraId="47F5F2AD" w14:textId="77777777" w:rsidR="00A94666" w:rsidRPr="0007563F" w:rsidRDefault="00A94666" w:rsidP="00286334">
            <w:pPr>
              <w:pStyle w:val="Heading11"/>
              <w:numPr>
                <w:ilvl w:val="0"/>
                <w:numId w:val="3"/>
              </w:numPr>
              <w:ind w:left="171" w:hanging="1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16BBBC7" w14:textId="77777777" w:rsidR="00A94666" w:rsidRPr="0007563F" w:rsidRDefault="00A94666" w:rsidP="001205E9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b/>
                <w:spacing w:val="-3"/>
                <w:lang w:val="uk-UA"/>
              </w:rPr>
              <w:t>Митись повністю?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5D0F8E78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38D96EE1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087F8D0D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052E100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68E7619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A94666" w:rsidRPr="0007563F" w14:paraId="432015C7" w14:textId="77777777" w:rsidTr="00286334">
        <w:tc>
          <w:tcPr>
            <w:tcW w:w="704" w:type="dxa"/>
            <w:gridSpan w:val="2"/>
            <w:shd w:val="clear" w:color="auto" w:fill="auto"/>
            <w:vAlign w:val="center"/>
          </w:tcPr>
          <w:p w14:paraId="42BE3D31" w14:textId="77777777" w:rsidR="00A94666" w:rsidRPr="0007563F" w:rsidRDefault="00A94666" w:rsidP="00286334">
            <w:pPr>
              <w:pStyle w:val="Heading11"/>
              <w:numPr>
                <w:ilvl w:val="0"/>
                <w:numId w:val="3"/>
              </w:numPr>
              <w:ind w:left="171" w:hanging="1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173E50FA" w14:textId="77777777" w:rsidR="00A94666" w:rsidRPr="0007563F" w:rsidRDefault="00A94666" w:rsidP="001205E9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b/>
                <w:spacing w:val="-3"/>
                <w:lang w:val="uk-UA"/>
              </w:rPr>
              <w:t>Вдягатися?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4CB547EF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1956FBE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3CECB6A6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6027C3FD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09697E6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A94666" w:rsidRPr="0007563F" w14:paraId="59ABDF0B" w14:textId="77777777" w:rsidTr="00286334">
        <w:tc>
          <w:tcPr>
            <w:tcW w:w="704" w:type="dxa"/>
            <w:gridSpan w:val="2"/>
            <w:shd w:val="clear" w:color="auto" w:fill="auto"/>
            <w:vAlign w:val="center"/>
          </w:tcPr>
          <w:p w14:paraId="40F059A5" w14:textId="77777777" w:rsidR="00A94666" w:rsidRPr="0007563F" w:rsidRDefault="00A94666" w:rsidP="00286334">
            <w:pPr>
              <w:pStyle w:val="Heading11"/>
              <w:numPr>
                <w:ilvl w:val="0"/>
                <w:numId w:val="3"/>
              </w:numPr>
              <w:ind w:left="171" w:hanging="1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FABED6D" w14:textId="77777777" w:rsidR="00A94666" w:rsidRPr="0007563F" w:rsidRDefault="00A94666" w:rsidP="001205E9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b/>
                <w:spacing w:val="-3"/>
                <w:lang w:val="uk-UA"/>
              </w:rPr>
              <w:t>Спілкуватися з людьми, яких Ви знаєте не дуже добре?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61C04A4F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28EF9F21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0BB87415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3E49FADB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37298A5C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A94666" w:rsidRPr="0007563F" w14:paraId="7567DBA6" w14:textId="77777777" w:rsidTr="00286334">
        <w:tc>
          <w:tcPr>
            <w:tcW w:w="704" w:type="dxa"/>
            <w:gridSpan w:val="2"/>
            <w:shd w:val="clear" w:color="auto" w:fill="auto"/>
            <w:vAlign w:val="center"/>
          </w:tcPr>
          <w:p w14:paraId="319891AC" w14:textId="77777777" w:rsidR="00A94666" w:rsidRPr="0007563F" w:rsidRDefault="00A94666" w:rsidP="00286334">
            <w:pPr>
              <w:pStyle w:val="Heading11"/>
              <w:numPr>
                <w:ilvl w:val="0"/>
                <w:numId w:val="3"/>
              </w:numPr>
              <w:ind w:left="171" w:hanging="1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451943CF" w14:textId="77777777" w:rsidR="00A94666" w:rsidRPr="0007563F" w:rsidRDefault="00A94666" w:rsidP="001205E9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b/>
                <w:spacing w:val="-3"/>
                <w:lang w:val="uk-UA"/>
              </w:rPr>
              <w:t>Підтримувати дружні стосунки?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754B2B3F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FC701ED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0A1CC9E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0A33BC58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DCD21A7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  <w:tr w:rsidR="00A94666" w:rsidRPr="0007563F" w14:paraId="1D9144FE" w14:textId="77777777" w:rsidTr="00286334">
        <w:tc>
          <w:tcPr>
            <w:tcW w:w="704" w:type="dxa"/>
            <w:gridSpan w:val="2"/>
            <w:shd w:val="clear" w:color="auto" w:fill="auto"/>
            <w:vAlign w:val="center"/>
          </w:tcPr>
          <w:p w14:paraId="2C625343" w14:textId="77777777" w:rsidR="00A94666" w:rsidRPr="0007563F" w:rsidRDefault="00A94666" w:rsidP="00286334">
            <w:pPr>
              <w:pStyle w:val="Heading11"/>
              <w:numPr>
                <w:ilvl w:val="0"/>
                <w:numId w:val="3"/>
              </w:numPr>
              <w:ind w:left="171" w:hanging="176"/>
              <w:rPr>
                <w:rFonts w:ascii="Times New Roman" w:hAnsi="Times New Roman"/>
                <w:szCs w:val="24"/>
                <w:lang w:val="uk-UA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14:paraId="5320F0CE" w14:textId="77777777" w:rsidR="00A94666" w:rsidRPr="0007563F" w:rsidRDefault="00A94666" w:rsidP="001205E9">
            <w:pPr>
              <w:keepNext/>
              <w:keepLines/>
              <w:tabs>
                <w:tab w:val="left" w:pos="0"/>
              </w:tabs>
              <w:suppressAutoHyphens/>
              <w:jc w:val="both"/>
              <w:rPr>
                <w:rFonts w:ascii="Times New Roman" w:hAnsi="Times New Roman" w:cs="Times New Roman"/>
                <w:b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b/>
                <w:spacing w:val="-3"/>
                <w:lang w:val="uk-UA"/>
              </w:rPr>
              <w:t xml:space="preserve">Виконувати свою повсякденну роботу? </w:t>
            </w:r>
          </w:p>
        </w:tc>
        <w:tc>
          <w:tcPr>
            <w:tcW w:w="793" w:type="dxa"/>
            <w:shd w:val="clear" w:color="auto" w:fill="auto"/>
            <w:vAlign w:val="center"/>
          </w:tcPr>
          <w:p w14:paraId="31C2E2E8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1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1C87B07B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2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1C8A1C21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3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7965CF5D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4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4</w:t>
            </w:r>
          </w:p>
        </w:tc>
        <w:tc>
          <w:tcPr>
            <w:tcW w:w="794" w:type="dxa"/>
            <w:gridSpan w:val="2"/>
            <w:shd w:val="clear" w:color="auto" w:fill="auto"/>
            <w:vAlign w:val="center"/>
          </w:tcPr>
          <w:p w14:paraId="51D11786" w14:textId="77777777" w:rsidR="00A94666" w:rsidRPr="0007563F" w:rsidRDefault="00A94666" w:rsidP="001205E9">
            <w:pPr>
              <w:keepNext/>
              <w:keepLines/>
              <w:widowControl w:val="0"/>
              <w:tabs>
                <w:tab w:val="left" w:pos="0"/>
              </w:tabs>
              <w:suppressAutoHyphens/>
              <w:spacing w:line="240" w:lineRule="atLeast"/>
              <w:ind w:left="33"/>
              <w:jc w:val="center"/>
              <w:rPr>
                <w:rFonts w:ascii="Times New Roman" w:hAnsi="Times New Roman" w:cs="Times New Roman"/>
                <w:spacing w:val="-3"/>
                <w:lang w:val="uk-UA"/>
              </w:rPr>
            </w:pPr>
            <w:r w:rsidRPr="0007563F">
              <w:rPr>
                <w:rFonts w:ascii="Times New Roman" w:hAnsi="Times New Roman" w:cs="Times New Roman"/>
                <w:spacing w:val="-3"/>
                <w:lang w:val="uk-UA"/>
              </w:rPr>
              <w:t>5</w:t>
            </w:r>
          </w:p>
        </w:tc>
      </w:tr>
    </w:tbl>
    <w:p w14:paraId="7E5EFBED" w14:textId="7FAFDAEE" w:rsidR="008B641C" w:rsidRPr="0007563F" w:rsidRDefault="008B641C">
      <w:pPr>
        <w:rPr>
          <w:rFonts w:ascii="Times New Roman" w:hAnsi="Times New Roman" w:cs="Times New Roman"/>
          <w:lang w:val="ka-GE"/>
        </w:rPr>
      </w:pPr>
    </w:p>
    <w:p w14:paraId="7C1844F7" w14:textId="77777777" w:rsidR="0007563F" w:rsidRPr="0007563F" w:rsidRDefault="0007563F" w:rsidP="0007563F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7563F">
        <w:rPr>
          <w:rStyle w:val="y2iqfc"/>
          <w:rFonts w:ascii="Times New Roman" w:hAnsi="Times New Roman" w:cs="Times New Roman"/>
          <w:sz w:val="24"/>
          <w:szCs w:val="24"/>
          <w:lang w:val="uk-UA"/>
        </w:rPr>
        <w:t>Підрахунок балів: у «простій оцінці», оцінки, присвоєні кожному з пунктів – «немає» (1), «м’який» (2), «помірний» (3), «важкий» (4) і «екстремальний» (5) – підсумовуються.</w:t>
      </w:r>
    </w:p>
    <w:bookmarkEnd w:id="0"/>
    <w:p w14:paraId="03C6E0EF" w14:textId="570BD5DC" w:rsidR="00A94666" w:rsidRPr="0007563F" w:rsidRDefault="00A94666" w:rsidP="0007563F">
      <w:pPr>
        <w:rPr>
          <w:rFonts w:ascii="Times New Roman" w:hAnsi="Times New Roman" w:cs="Times New Roman"/>
        </w:rPr>
      </w:pPr>
    </w:p>
    <w:sectPr w:rsidR="00A94666" w:rsidRPr="0007563F" w:rsidSect="00D2685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A072D"/>
    <w:multiLevelType w:val="hybridMultilevel"/>
    <w:tmpl w:val="27C8A364"/>
    <w:lvl w:ilvl="0" w:tplc="3C96C4EA">
      <w:start w:val="1"/>
      <w:numFmt w:val="decimal"/>
      <w:pStyle w:val="Heading11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1AC6654E">
      <w:start w:val="9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AE5453B6">
      <w:start w:val="1"/>
      <w:numFmt w:val="decimal"/>
      <w:lvlText w:val="%3"/>
      <w:lvlJc w:val="left"/>
      <w:pPr>
        <w:ind w:left="180" w:hanging="180"/>
      </w:pPr>
      <w:rPr>
        <w:rFonts w:ascii="Times New Roman" w:eastAsia="Times New Roman" w:hAnsi="Times New Roman"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1623E"/>
    <w:multiLevelType w:val="hybridMultilevel"/>
    <w:tmpl w:val="6450E8D6"/>
    <w:lvl w:ilvl="0" w:tplc="B784F1D6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871AB"/>
    <w:multiLevelType w:val="hybridMultilevel"/>
    <w:tmpl w:val="EDB6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666"/>
    <w:rsid w:val="00031ACF"/>
    <w:rsid w:val="0007563F"/>
    <w:rsid w:val="002203D2"/>
    <w:rsid w:val="00286334"/>
    <w:rsid w:val="00672787"/>
    <w:rsid w:val="008B641C"/>
    <w:rsid w:val="00A94666"/>
    <w:rsid w:val="00D2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34243"/>
  <w15:chartTrackingRefBased/>
  <w15:docId w15:val="{AABBDDBB-A6D8-AD4C-9E1E-8D7B53B2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A94666"/>
    <w:pPr>
      <w:widowControl w:val="0"/>
    </w:pPr>
    <w:rPr>
      <w:rFonts w:ascii="Univers" w:eastAsia="Times New Roman" w:hAnsi="Univers" w:cs="Times New Roman"/>
      <w:szCs w:val="20"/>
      <w:lang w:eastAsia="ru-RU"/>
    </w:rPr>
  </w:style>
  <w:style w:type="paragraph" w:customStyle="1" w:styleId="Heading11">
    <w:name w:val="Heading 11"/>
    <w:basedOn w:val="Normal1"/>
    <w:next w:val="Normal1"/>
    <w:rsid w:val="00A94666"/>
    <w:pPr>
      <w:keepNext/>
      <w:keepLines/>
      <w:numPr>
        <w:numId w:val="1"/>
      </w:numPr>
      <w:tabs>
        <w:tab w:val="left" w:pos="0"/>
      </w:tabs>
      <w:suppressAutoHyphens/>
      <w:spacing w:line="240" w:lineRule="atLeast"/>
      <w:jc w:val="both"/>
    </w:pPr>
    <w:rPr>
      <w:spacing w:val="-3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5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563F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07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</cp:lastModifiedBy>
  <cp:revision>3</cp:revision>
  <dcterms:created xsi:type="dcterms:W3CDTF">2022-03-15T09:15:00Z</dcterms:created>
  <dcterms:modified xsi:type="dcterms:W3CDTF">2022-03-16T14:28:00Z</dcterms:modified>
</cp:coreProperties>
</file>