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B50E1" w14:textId="0B4998CF" w:rsidR="00461DE9" w:rsidRPr="00AD1ACA" w:rsidRDefault="00461DE9" w:rsidP="00461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ACA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>TRAUMA IDENTITY</w:t>
      </w:r>
      <w:r w:rsidRPr="00AD1ACA">
        <w:rPr>
          <w:rFonts w:ascii="Times New Roman" w:hAnsi="Times New Roman" w:cs="Times New Roman"/>
          <w:b/>
          <w:bCs/>
          <w:sz w:val="24"/>
          <w:szCs w:val="24"/>
        </w:rPr>
        <w:t xml:space="preserve"> QUESTIONNAIRE (</w:t>
      </w:r>
      <w:r>
        <w:rPr>
          <w:rFonts w:ascii="Times New Roman" w:hAnsi="Times New Roman" w:cs="Times New Roman"/>
          <w:b/>
          <w:bCs/>
          <w:sz w:val="24"/>
          <w:szCs w:val="24"/>
        </w:rPr>
        <w:t>TIQ</w:t>
      </w:r>
      <w:r w:rsidRPr="00AD1AC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82AAFBD" w14:textId="77777777" w:rsidR="00461DE9" w:rsidRPr="00AD1ACA" w:rsidRDefault="00461DE9" w:rsidP="00461D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A4C3FF" w14:textId="6834360D" w:rsidR="00461DE9" w:rsidRPr="00AD1ACA" w:rsidRDefault="00461DE9" w:rsidP="00461DE9">
      <w:pPr>
        <w:rPr>
          <w:rFonts w:ascii="Times New Roman" w:hAnsi="Times New Roman" w:cs="Times New Roman"/>
          <w:sz w:val="24"/>
          <w:szCs w:val="24"/>
        </w:rPr>
      </w:pPr>
      <w:r w:rsidRPr="00AD1ACA">
        <w:rPr>
          <w:rFonts w:ascii="Times New Roman" w:hAnsi="Times New Roman" w:cs="Times New Roman"/>
          <w:b/>
          <w:bCs/>
          <w:sz w:val="24"/>
          <w:szCs w:val="24"/>
        </w:rPr>
        <w:t>OVERVIEW</w:t>
      </w:r>
      <w:r w:rsidR="008945E4">
        <w:rPr>
          <w:rFonts w:ascii="Times New Roman" w:hAnsi="Times New Roman" w:cs="Times New Roman"/>
          <w:b/>
          <w:bCs/>
          <w:sz w:val="24"/>
          <w:szCs w:val="24"/>
        </w:rPr>
        <w:t xml:space="preserve"> AND SCORING INSTRUCTIONS</w:t>
      </w:r>
      <w:r w:rsidRPr="00AD1ACA">
        <w:rPr>
          <w:rFonts w:ascii="Times New Roman" w:hAnsi="Times New Roman" w:cs="Times New Roman"/>
          <w:sz w:val="24"/>
          <w:szCs w:val="24"/>
        </w:rPr>
        <w:t>:</w:t>
      </w:r>
    </w:p>
    <w:p w14:paraId="3A914C1D" w14:textId="77777777" w:rsidR="005B4EDB" w:rsidRDefault="00461DE9" w:rsidP="00461DE9">
      <w:pPr>
        <w:rPr>
          <w:rFonts w:ascii="Times New Roman" w:hAnsi="Times New Roman" w:cs="Times New Roman"/>
          <w:sz w:val="24"/>
          <w:szCs w:val="24"/>
        </w:rPr>
      </w:pPr>
      <w:r w:rsidRPr="00AD1AC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Trauma Identity Questionnaire</w:t>
      </w:r>
      <w:r w:rsidRPr="00AD1AC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TIQ</w:t>
      </w:r>
      <w:r w:rsidRPr="00AD1ACA">
        <w:rPr>
          <w:rFonts w:ascii="Times New Roman" w:hAnsi="Times New Roman" w:cs="Times New Roman"/>
          <w:sz w:val="24"/>
          <w:szCs w:val="24"/>
        </w:rPr>
        <w:t xml:space="preserve">) was developed to measure </w:t>
      </w:r>
      <w:r>
        <w:rPr>
          <w:rFonts w:ascii="Times New Roman" w:hAnsi="Times New Roman" w:cs="Times New Roman"/>
          <w:sz w:val="24"/>
          <w:szCs w:val="24"/>
        </w:rPr>
        <w:t xml:space="preserve">the different types of negative identities that are outlined in the Memory and Identity Theory of ICD-11 Complex PTSD. </w:t>
      </w:r>
      <w:r w:rsidR="005B4EDB">
        <w:rPr>
          <w:rFonts w:ascii="Times New Roman" w:hAnsi="Times New Roman" w:cs="Times New Roman"/>
          <w:sz w:val="24"/>
          <w:szCs w:val="24"/>
        </w:rPr>
        <w:t>The TIQ can be used in several ways, depending on need.</w:t>
      </w:r>
    </w:p>
    <w:p w14:paraId="17677461" w14:textId="79B49761" w:rsidR="00A54EDB" w:rsidRDefault="005B4EDB" w:rsidP="00461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TIQ includes 21 items measuring different </w:t>
      </w:r>
      <w:r w:rsidR="00A54EDB">
        <w:rPr>
          <w:rFonts w:ascii="Times New Roman" w:hAnsi="Times New Roman" w:cs="Times New Roman"/>
          <w:sz w:val="24"/>
          <w:szCs w:val="24"/>
        </w:rPr>
        <w:t>negative identities. Factor analytic work indicates that these items reflect four negative identities</w:t>
      </w:r>
      <w:r w:rsidR="008945E4">
        <w:rPr>
          <w:rFonts w:ascii="Times New Roman" w:hAnsi="Times New Roman" w:cs="Times New Roman"/>
          <w:sz w:val="24"/>
          <w:szCs w:val="24"/>
        </w:rPr>
        <w:t>. Total scores for each type of negative identity can be computed by summing the relevant items:</w:t>
      </w:r>
      <w:r w:rsidR="00A54E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60E08" w14:textId="29B171CC" w:rsidR="00461DE9" w:rsidRDefault="00A54EDB" w:rsidP="00A54EDB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A54EDB">
        <w:rPr>
          <w:rFonts w:ascii="Times New Roman" w:hAnsi="Times New Roman" w:cs="Times New Roman"/>
          <w:sz w:val="24"/>
          <w:szCs w:val="24"/>
        </w:rPr>
        <w:t>‘Vulnerable’ self (items 1-6)</w:t>
      </w:r>
    </w:p>
    <w:p w14:paraId="5AA0DE28" w14:textId="18A86834" w:rsidR="00A54EDB" w:rsidRDefault="00A47D9F" w:rsidP="00A54EDB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‘Inferior’ self (items 7-9)</w:t>
      </w:r>
    </w:p>
    <w:p w14:paraId="4439E1B8" w14:textId="5DAAC6B4" w:rsidR="00A47D9F" w:rsidRDefault="00A47D9F" w:rsidP="00A54EDB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‘Disconnected from others’ (items 10-15)</w:t>
      </w:r>
    </w:p>
    <w:p w14:paraId="3EA39DC2" w14:textId="20206411" w:rsidR="00A47D9F" w:rsidRDefault="00A47D9F" w:rsidP="00A54EDB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‘Fragmented’ self (items 16-21)</w:t>
      </w:r>
    </w:p>
    <w:p w14:paraId="6D198062" w14:textId="7752E27B" w:rsidR="00D8631A" w:rsidRDefault="008945E4" w:rsidP="00894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these 21 items, the TIQ can also be used to determine if </w:t>
      </w:r>
      <w:r w:rsidR="00A6109B">
        <w:rPr>
          <w:rFonts w:ascii="Times New Roman" w:hAnsi="Times New Roman" w:cs="Times New Roman"/>
          <w:sz w:val="24"/>
          <w:szCs w:val="24"/>
        </w:rPr>
        <w:t>respondents’</w:t>
      </w:r>
      <w:r w:rsidR="00D8631A">
        <w:rPr>
          <w:rFonts w:ascii="Times New Roman" w:hAnsi="Times New Roman" w:cs="Times New Roman"/>
          <w:sz w:val="24"/>
          <w:szCs w:val="24"/>
        </w:rPr>
        <w:t xml:space="preserve"> identity was influenced by the traumatic event of not. Researchers may or may not choose to include this element of the TIQ. </w:t>
      </w:r>
    </w:p>
    <w:p w14:paraId="29C156C9" w14:textId="77777777" w:rsidR="00461DE9" w:rsidRPr="00AD1ACA" w:rsidRDefault="00461DE9" w:rsidP="00461DE9">
      <w:pPr>
        <w:rPr>
          <w:rFonts w:ascii="Times New Roman" w:hAnsi="Times New Roman" w:cs="Times New Roman"/>
          <w:sz w:val="24"/>
          <w:szCs w:val="24"/>
        </w:rPr>
      </w:pPr>
    </w:p>
    <w:p w14:paraId="792B154A" w14:textId="77777777" w:rsidR="00461DE9" w:rsidRPr="00AD1ACA" w:rsidRDefault="00461DE9" w:rsidP="00461DE9">
      <w:pPr>
        <w:rPr>
          <w:rFonts w:ascii="Times New Roman" w:hAnsi="Times New Roman" w:cs="Times New Roman"/>
          <w:sz w:val="24"/>
          <w:szCs w:val="24"/>
        </w:rPr>
      </w:pPr>
      <w:r w:rsidRPr="00AD1ACA">
        <w:rPr>
          <w:rFonts w:ascii="Times New Roman" w:hAnsi="Times New Roman" w:cs="Times New Roman"/>
          <w:b/>
          <w:bCs/>
          <w:sz w:val="24"/>
          <w:szCs w:val="24"/>
        </w:rPr>
        <w:t>THE REFERENCE</w:t>
      </w:r>
      <w:r w:rsidRPr="00AD1ACA">
        <w:rPr>
          <w:rFonts w:ascii="Times New Roman" w:hAnsi="Times New Roman" w:cs="Times New Roman"/>
          <w:sz w:val="24"/>
          <w:szCs w:val="24"/>
        </w:rPr>
        <w:t xml:space="preserve"> for the measure is:</w:t>
      </w:r>
    </w:p>
    <w:p w14:paraId="63E804C1" w14:textId="66CE6F0E" w:rsidR="00461DE9" w:rsidRDefault="00351904" w:rsidP="00461DE9">
      <w:pPr>
        <w:rPr>
          <w:rFonts w:ascii="Times New Roman" w:eastAsia="Times New Roman" w:hAnsi="Times New Roman" w:cstheme="minorHAnsi"/>
          <w:b/>
          <w:bCs/>
          <w:lang w:bidi="en-US"/>
        </w:rPr>
      </w:pPr>
      <w:r w:rsidRPr="00351904">
        <w:rPr>
          <w:rFonts w:ascii="Times New Roman" w:hAnsi="Times New Roman" w:cs="Times New Roman"/>
          <w:sz w:val="24"/>
          <w:szCs w:val="24"/>
        </w:rPr>
        <w:t>Hyland, P., Shevlin, M., Martsenkovskyi, D., Ben-Ezra, M., &amp; Brewin, C. R. (2024). Testing predictions from the memory and identity theory of ICD-11 complex posttraumatic stress disorder: Measurement development and initial findings. </w:t>
      </w:r>
      <w:r w:rsidRPr="00351904">
        <w:rPr>
          <w:rFonts w:ascii="Times New Roman" w:hAnsi="Times New Roman" w:cs="Times New Roman"/>
          <w:i/>
          <w:iCs/>
          <w:sz w:val="24"/>
          <w:szCs w:val="24"/>
        </w:rPr>
        <w:t xml:space="preserve">Journal of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351904">
        <w:rPr>
          <w:rFonts w:ascii="Times New Roman" w:hAnsi="Times New Roman" w:cs="Times New Roman"/>
          <w:i/>
          <w:iCs/>
          <w:sz w:val="24"/>
          <w:szCs w:val="24"/>
        </w:rPr>
        <w:t xml:space="preserve">nxiety 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351904">
        <w:rPr>
          <w:rFonts w:ascii="Times New Roman" w:hAnsi="Times New Roman" w:cs="Times New Roman"/>
          <w:i/>
          <w:iCs/>
          <w:sz w:val="24"/>
          <w:szCs w:val="24"/>
        </w:rPr>
        <w:t>isorders</w:t>
      </w:r>
      <w:r w:rsidRPr="00351904">
        <w:rPr>
          <w:rFonts w:ascii="Times New Roman" w:hAnsi="Times New Roman" w:cs="Times New Roman"/>
          <w:sz w:val="24"/>
          <w:szCs w:val="24"/>
        </w:rPr>
        <w:t>, </w:t>
      </w:r>
      <w:r w:rsidRPr="00351904">
        <w:rPr>
          <w:rFonts w:ascii="Times New Roman" w:hAnsi="Times New Roman" w:cs="Times New Roman"/>
          <w:i/>
          <w:iCs/>
          <w:sz w:val="24"/>
          <w:szCs w:val="24"/>
        </w:rPr>
        <w:t>105</w:t>
      </w:r>
      <w:r w:rsidRPr="00351904">
        <w:rPr>
          <w:rFonts w:ascii="Times New Roman" w:hAnsi="Times New Roman" w:cs="Times New Roman"/>
          <w:sz w:val="24"/>
          <w:szCs w:val="24"/>
        </w:rPr>
        <w:t>, 102898. https://doi.org/10.1016/j.janxdis.2024.102898</w:t>
      </w:r>
      <w:r w:rsidR="00461DE9">
        <w:rPr>
          <w:rFonts w:cstheme="minorHAnsi"/>
          <w:b/>
          <w:bCs/>
        </w:rPr>
        <w:br w:type="page"/>
      </w:r>
    </w:p>
    <w:p w14:paraId="0B10F913" w14:textId="0473A75B" w:rsidR="003B58B1" w:rsidRDefault="003B58B1" w:rsidP="003B58B1">
      <w:pPr>
        <w:pStyle w:val="NoSpacing"/>
        <w:rPr>
          <w:rFonts w:cstheme="minorHAnsi"/>
          <w:lang w:val="en-IE"/>
        </w:rPr>
      </w:pPr>
      <w:r w:rsidRPr="0061204A">
        <w:rPr>
          <w:rFonts w:cstheme="minorHAnsi"/>
          <w:b/>
          <w:bCs/>
          <w:lang w:val="en-IE"/>
        </w:rPr>
        <w:lastRenderedPageBreak/>
        <w:t>Instructions</w:t>
      </w:r>
      <w:r w:rsidRPr="0061204A">
        <w:rPr>
          <w:rFonts w:cstheme="minorHAnsi"/>
          <w:lang w:val="en-IE"/>
        </w:rPr>
        <w:t xml:space="preserve">: </w:t>
      </w:r>
      <w:r w:rsidRPr="003B58B1">
        <w:rPr>
          <w:rFonts w:cstheme="minorHAnsi"/>
          <w:lang w:val="en-IE"/>
        </w:rPr>
        <w:t xml:space="preserve">The following statements are about how you </w:t>
      </w:r>
      <w:r w:rsidRPr="003B58B1">
        <w:rPr>
          <w:rFonts w:cstheme="minorHAnsi"/>
          <w:b/>
          <w:bCs/>
          <w:i/>
          <w:iCs/>
          <w:lang w:val="en-IE"/>
        </w:rPr>
        <w:t>typically think and feel about yourself</w:t>
      </w:r>
      <w:r w:rsidRPr="003B58B1">
        <w:rPr>
          <w:rFonts w:cstheme="minorHAnsi"/>
          <w:lang w:val="en-IE"/>
        </w:rPr>
        <w:t>. Please read each statement and indicate how strongly you agree or disagree with each statement.</w:t>
      </w:r>
    </w:p>
    <w:p w14:paraId="1AF0EB7C" w14:textId="77777777" w:rsidR="00351904" w:rsidRDefault="00351904" w:rsidP="003B58B1">
      <w:pPr>
        <w:pStyle w:val="NoSpacing"/>
        <w:rPr>
          <w:rFonts w:cstheme="minorHAnsi"/>
          <w:lang w:val="en-IE"/>
        </w:rPr>
      </w:pPr>
    </w:p>
    <w:p w14:paraId="75AFDC03" w14:textId="4F4C0BA7" w:rsidR="00351904" w:rsidRDefault="00351904" w:rsidP="003B58B1">
      <w:pPr>
        <w:pStyle w:val="NoSpacing"/>
        <w:rPr>
          <w:rFonts w:cstheme="minorHAnsi"/>
          <w:lang w:val="en-IE"/>
        </w:rPr>
      </w:pPr>
      <w:r>
        <w:rPr>
          <w:rFonts w:cstheme="minorHAnsi"/>
          <w:lang w:val="en-IE"/>
        </w:rPr>
        <w:t>(</w:t>
      </w:r>
      <w:r w:rsidRPr="00351904">
        <w:rPr>
          <w:rFonts w:cstheme="minorHAnsi"/>
          <w:lang w:val="en-IE"/>
        </w:rPr>
        <w:t>People who answer 4, 5, or 6 to each question can be presented with the follow-up question in the right-hand column.</w:t>
      </w:r>
      <w:r>
        <w:rPr>
          <w:rFonts w:cstheme="minorHAnsi"/>
          <w:lang w:val="en-IE"/>
        </w:rPr>
        <w:t>)</w:t>
      </w:r>
    </w:p>
    <w:p w14:paraId="25300CFE" w14:textId="77777777" w:rsidR="003B58B1" w:rsidRDefault="003B58B1" w:rsidP="003B58B1">
      <w:pPr>
        <w:pStyle w:val="NoSpacing"/>
        <w:rPr>
          <w:rFonts w:cstheme="minorHAnsi"/>
          <w:lang w:val="en-IE"/>
        </w:rPr>
      </w:pPr>
    </w:p>
    <w:p w14:paraId="1BB0A2AF" w14:textId="77777777" w:rsidR="001F1D64" w:rsidRPr="0061204A" w:rsidRDefault="001F1D64" w:rsidP="003B58B1">
      <w:pPr>
        <w:pStyle w:val="NoSpacing"/>
        <w:rPr>
          <w:rFonts w:cstheme="minorHAnsi"/>
          <w:lang w:val="en-I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88"/>
        <w:gridCol w:w="5128"/>
      </w:tblGrid>
      <w:tr w:rsidR="003B58B1" w:rsidRPr="0061204A" w14:paraId="4508258C" w14:textId="77777777" w:rsidTr="009C0B44">
        <w:tc>
          <w:tcPr>
            <w:tcW w:w="2156" w:type="pct"/>
          </w:tcPr>
          <w:p w14:paraId="3F6F43DD" w14:textId="77777777" w:rsidR="003B58B1" w:rsidRPr="0061204A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  <w:lang w:val="en-IE"/>
              </w:rPr>
            </w:pPr>
            <w:r w:rsidRPr="0061204A">
              <w:rPr>
                <w:rFonts w:cstheme="minorHAnsi"/>
                <w:b/>
                <w:bCs/>
                <w:lang w:val="en-IE"/>
              </w:rPr>
              <w:t xml:space="preserve">I can’t stop bad things from happening.   </w:t>
            </w:r>
          </w:p>
          <w:p w14:paraId="2A8B5C17" w14:textId="77777777" w:rsidR="003B58B1" w:rsidRPr="0061204A" w:rsidRDefault="003B58B1" w:rsidP="003B58B1">
            <w:pPr>
              <w:pStyle w:val="NoSpacing"/>
              <w:numPr>
                <w:ilvl w:val="0"/>
                <w:numId w:val="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very strongly</w:t>
            </w:r>
          </w:p>
          <w:p w14:paraId="3F5899ED" w14:textId="77777777" w:rsidR="003B58B1" w:rsidRPr="0061204A" w:rsidRDefault="003B58B1" w:rsidP="003B58B1">
            <w:pPr>
              <w:pStyle w:val="NoSpacing"/>
              <w:numPr>
                <w:ilvl w:val="0"/>
                <w:numId w:val="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strongly</w:t>
            </w:r>
          </w:p>
          <w:p w14:paraId="4515DC15" w14:textId="77777777" w:rsidR="003B58B1" w:rsidRPr="0061204A" w:rsidRDefault="003B58B1" w:rsidP="003B58B1">
            <w:pPr>
              <w:pStyle w:val="NoSpacing"/>
              <w:numPr>
                <w:ilvl w:val="0"/>
                <w:numId w:val="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</w:t>
            </w:r>
          </w:p>
          <w:p w14:paraId="72A8FA4D" w14:textId="77777777" w:rsidR="003B58B1" w:rsidRPr="0061204A" w:rsidRDefault="003B58B1" w:rsidP="003B58B1">
            <w:pPr>
              <w:pStyle w:val="NoSpacing"/>
              <w:numPr>
                <w:ilvl w:val="0"/>
                <w:numId w:val="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</w:t>
            </w:r>
          </w:p>
          <w:p w14:paraId="579752A8" w14:textId="77777777" w:rsidR="003B58B1" w:rsidRPr="0061204A" w:rsidRDefault="003B58B1" w:rsidP="003B58B1">
            <w:pPr>
              <w:pStyle w:val="NoSpacing"/>
              <w:numPr>
                <w:ilvl w:val="0"/>
                <w:numId w:val="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strongly</w:t>
            </w:r>
          </w:p>
          <w:p w14:paraId="634AEC71" w14:textId="77777777" w:rsidR="003B58B1" w:rsidRPr="0061204A" w:rsidRDefault="003B58B1" w:rsidP="003B58B1">
            <w:pPr>
              <w:pStyle w:val="NoSpacing"/>
              <w:numPr>
                <w:ilvl w:val="0"/>
                <w:numId w:val="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very strongly</w:t>
            </w:r>
          </w:p>
        </w:tc>
        <w:tc>
          <w:tcPr>
            <w:tcW w:w="2844" w:type="pct"/>
          </w:tcPr>
          <w:p w14:paraId="4C5D9D17" w14:textId="77777777" w:rsidR="003B58B1" w:rsidRPr="0061204A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Which of the following statements is most appropriate for you?</w:t>
            </w:r>
          </w:p>
          <w:p w14:paraId="3E6066BA" w14:textId="77777777" w:rsidR="003B58B1" w:rsidRPr="0061204A" w:rsidRDefault="003B58B1" w:rsidP="003B58B1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 xml:space="preserve">I did not use to feel this way before the traumatic </w:t>
            </w:r>
            <w:proofErr w:type="gramStart"/>
            <w:r w:rsidRPr="0061204A">
              <w:rPr>
                <w:rFonts w:cstheme="minorHAnsi"/>
                <w:lang w:val="en-IE"/>
              </w:rPr>
              <w:t>event</w:t>
            </w:r>
            <w:proofErr w:type="gramEnd"/>
            <w:r w:rsidRPr="0061204A">
              <w:rPr>
                <w:rFonts w:cstheme="minorHAnsi"/>
                <w:lang w:val="en-IE"/>
              </w:rPr>
              <w:t xml:space="preserve"> but I do now. </w:t>
            </w:r>
          </w:p>
          <w:p w14:paraId="1351D294" w14:textId="77777777" w:rsidR="003B58B1" w:rsidRPr="0061204A" w:rsidRDefault="003B58B1" w:rsidP="003B58B1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I have always felt this way.</w:t>
            </w:r>
          </w:p>
        </w:tc>
      </w:tr>
      <w:tr w:rsidR="003B58B1" w:rsidRPr="0061204A" w14:paraId="457FA933" w14:textId="77777777" w:rsidTr="009C0B44">
        <w:tc>
          <w:tcPr>
            <w:tcW w:w="2156" w:type="pct"/>
          </w:tcPr>
          <w:p w14:paraId="64954506" w14:textId="77777777" w:rsidR="003B58B1" w:rsidRPr="0061204A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  <w:lang w:val="en-IE"/>
              </w:rPr>
            </w:pPr>
            <w:r w:rsidRPr="0061204A">
              <w:rPr>
                <w:rFonts w:cstheme="minorHAnsi"/>
                <w:b/>
                <w:bCs/>
                <w:lang w:val="en-IE"/>
              </w:rPr>
              <w:t>I’m a weak person.</w:t>
            </w:r>
          </w:p>
          <w:p w14:paraId="4D85D6DD" w14:textId="77777777" w:rsidR="003B58B1" w:rsidRPr="0061204A" w:rsidRDefault="003B58B1" w:rsidP="003B58B1">
            <w:pPr>
              <w:pStyle w:val="NoSpacing"/>
              <w:numPr>
                <w:ilvl w:val="0"/>
                <w:numId w:val="24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very strongly</w:t>
            </w:r>
          </w:p>
          <w:p w14:paraId="2290B467" w14:textId="77777777" w:rsidR="003B58B1" w:rsidRPr="0061204A" w:rsidRDefault="003B58B1" w:rsidP="003B58B1">
            <w:pPr>
              <w:pStyle w:val="NoSpacing"/>
              <w:numPr>
                <w:ilvl w:val="0"/>
                <w:numId w:val="24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strongly</w:t>
            </w:r>
          </w:p>
          <w:p w14:paraId="24659E46" w14:textId="77777777" w:rsidR="003B58B1" w:rsidRPr="0061204A" w:rsidRDefault="003B58B1" w:rsidP="003B58B1">
            <w:pPr>
              <w:pStyle w:val="NoSpacing"/>
              <w:numPr>
                <w:ilvl w:val="0"/>
                <w:numId w:val="24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</w:t>
            </w:r>
          </w:p>
          <w:p w14:paraId="6975A883" w14:textId="77777777" w:rsidR="003B58B1" w:rsidRPr="0061204A" w:rsidRDefault="003B58B1" w:rsidP="003B58B1">
            <w:pPr>
              <w:pStyle w:val="NoSpacing"/>
              <w:numPr>
                <w:ilvl w:val="0"/>
                <w:numId w:val="24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</w:t>
            </w:r>
          </w:p>
          <w:p w14:paraId="61CE958F" w14:textId="77777777" w:rsidR="003B58B1" w:rsidRPr="0061204A" w:rsidRDefault="003B58B1" w:rsidP="003B58B1">
            <w:pPr>
              <w:pStyle w:val="NoSpacing"/>
              <w:numPr>
                <w:ilvl w:val="0"/>
                <w:numId w:val="24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strongly</w:t>
            </w:r>
          </w:p>
          <w:p w14:paraId="4D4C8556" w14:textId="77777777" w:rsidR="003B58B1" w:rsidRPr="0061204A" w:rsidRDefault="003B58B1" w:rsidP="003B58B1">
            <w:pPr>
              <w:pStyle w:val="NoSpacing"/>
              <w:numPr>
                <w:ilvl w:val="0"/>
                <w:numId w:val="24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very strongly</w:t>
            </w:r>
          </w:p>
        </w:tc>
        <w:tc>
          <w:tcPr>
            <w:tcW w:w="2844" w:type="pct"/>
          </w:tcPr>
          <w:p w14:paraId="0BA40DC9" w14:textId="77777777" w:rsidR="003B58B1" w:rsidRPr="0061204A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Which of the following statements is most appropriate for you?</w:t>
            </w:r>
          </w:p>
          <w:p w14:paraId="2FB18DD2" w14:textId="77777777" w:rsidR="003B58B1" w:rsidRPr="0061204A" w:rsidRDefault="003B58B1" w:rsidP="003B58B1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 xml:space="preserve">I did not use to feel this way before the traumatic </w:t>
            </w:r>
            <w:proofErr w:type="gramStart"/>
            <w:r w:rsidRPr="0061204A">
              <w:rPr>
                <w:rFonts w:cstheme="minorHAnsi"/>
                <w:lang w:val="en-IE"/>
              </w:rPr>
              <w:t>event</w:t>
            </w:r>
            <w:proofErr w:type="gramEnd"/>
            <w:r w:rsidRPr="0061204A">
              <w:rPr>
                <w:rFonts w:cstheme="minorHAnsi"/>
                <w:lang w:val="en-IE"/>
              </w:rPr>
              <w:t xml:space="preserve"> but I do now. </w:t>
            </w:r>
          </w:p>
          <w:p w14:paraId="499A74CD" w14:textId="77777777" w:rsidR="003B58B1" w:rsidRPr="0061204A" w:rsidRDefault="003B58B1" w:rsidP="003B58B1">
            <w:pPr>
              <w:pStyle w:val="NoSpacing"/>
              <w:numPr>
                <w:ilvl w:val="0"/>
                <w:numId w:val="4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I have always felt this way.</w:t>
            </w:r>
          </w:p>
        </w:tc>
      </w:tr>
      <w:tr w:rsidR="003B58B1" w:rsidRPr="0061204A" w14:paraId="323CC664" w14:textId="77777777" w:rsidTr="009C0B44">
        <w:tc>
          <w:tcPr>
            <w:tcW w:w="2156" w:type="pct"/>
          </w:tcPr>
          <w:p w14:paraId="4D8AE35E" w14:textId="77777777" w:rsidR="003B58B1" w:rsidRPr="0061204A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  <w:lang w:val="en-IE"/>
              </w:rPr>
            </w:pPr>
            <w:r w:rsidRPr="0061204A">
              <w:rPr>
                <w:rFonts w:cstheme="minorHAnsi"/>
                <w:b/>
                <w:bCs/>
                <w:lang w:val="en-IE"/>
              </w:rPr>
              <w:t>I’m powerless to change anything in the world.</w:t>
            </w:r>
          </w:p>
          <w:p w14:paraId="64415ED2" w14:textId="77777777" w:rsidR="003B58B1" w:rsidRPr="0061204A" w:rsidRDefault="003B58B1" w:rsidP="003B58B1">
            <w:pPr>
              <w:pStyle w:val="NoSpacing"/>
              <w:numPr>
                <w:ilvl w:val="0"/>
                <w:numId w:val="25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very strongly</w:t>
            </w:r>
          </w:p>
          <w:p w14:paraId="3ADF77AE" w14:textId="77777777" w:rsidR="003B58B1" w:rsidRPr="0061204A" w:rsidRDefault="003B58B1" w:rsidP="003B58B1">
            <w:pPr>
              <w:pStyle w:val="NoSpacing"/>
              <w:numPr>
                <w:ilvl w:val="0"/>
                <w:numId w:val="25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strongly</w:t>
            </w:r>
          </w:p>
          <w:p w14:paraId="29FF1C70" w14:textId="77777777" w:rsidR="003B58B1" w:rsidRPr="0061204A" w:rsidRDefault="003B58B1" w:rsidP="003B58B1">
            <w:pPr>
              <w:pStyle w:val="NoSpacing"/>
              <w:numPr>
                <w:ilvl w:val="0"/>
                <w:numId w:val="25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</w:t>
            </w:r>
          </w:p>
          <w:p w14:paraId="3AF2C071" w14:textId="77777777" w:rsidR="003B58B1" w:rsidRPr="0061204A" w:rsidRDefault="003B58B1" w:rsidP="003B58B1">
            <w:pPr>
              <w:pStyle w:val="NoSpacing"/>
              <w:numPr>
                <w:ilvl w:val="0"/>
                <w:numId w:val="25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</w:t>
            </w:r>
          </w:p>
          <w:p w14:paraId="0DCD7B08" w14:textId="77777777" w:rsidR="003B58B1" w:rsidRPr="0061204A" w:rsidRDefault="003B58B1" w:rsidP="003B58B1">
            <w:pPr>
              <w:pStyle w:val="NoSpacing"/>
              <w:numPr>
                <w:ilvl w:val="0"/>
                <w:numId w:val="25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strongly</w:t>
            </w:r>
          </w:p>
          <w:p w14:paraId="1EF59C6D" w14:textId="77777777" w:rsidR="003B58B1" w:rsidRPr="0061204A" w:rsidRDefault="003B58B1" w:rsidP="003B58B1">
            <w:pPr>
              <w:pStyle w:val="NoSpacing"/>
              <w:numPr>
                <w:ilvl w:val="0"/>
                <w:numId w:val="25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very strongly</w:t>
            </w:r>
          </w:p>
        </w:tc>
        <w:tc>
          <w:tcPr>
            <w:tcW w:w="2844" w:type="pct"/>
          </w:tcPr>
          <w:p w14:paraId="4F7ED61E" w14:textId="77777777" w:rsidR="003B58B1" w:rsidRPr="0061204A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Which of the following statements is most appropriate for you?</w:t>
            </w:r>
          </w:p>
          <w:p w14:paraId="4FE9128A" w14:textId="77777777" w:rsidR="003B58B1" w:rsidRPr="0061204A" w:rsidRDefault="003B58B1" w:rsidP="003B58B1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 xml:space="preserve">I did not use to feel this way before the traumatic </w:t>
            </w:r>
            <w:proofErr w:type="gramStart"/>
            <w:r w:rsidRPr="0061204A">
              <w:rPr>
                <w:rFonts w:cstheme="minorHAnsi"/>
                <w:lang w:val="en-IE"/>
              </w:rPr>
              <w:t>event</w:t>
            </w:r>
            <w:proofErr w:type="gramEnd"/>
            <w:r w:rsidRPr="0061204A">
              <w:rPr>
                <w:rFonts w:cstheme="minorHAnsi"/>
                <w:lang w:val="en-IE"/>
              </w:rPr>
              <w:t xml:space="preserve"> but I do now. </w:t>
            </w:r>
          </w:p>
          <w:p w14:paraId="3B792993" w14:textId="77777777" w:rsidR="003B58B1" w:rsidRPr="0061204A" w:rsidRDefault="003B58B1" w:rsidP="003B58B1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I have always felt this way.</w:t>
            </w:r>
          </w:p>
        </w:tc>
      </w:tr>
      <w:tr w:rsidR="003B58B1" w:rsidRPr="0061204A" w14:paraId="3D6D56F2" w14:textId="77777777" w:rsidTr="009C0B44">
        <w:tc>
          <w:tcPr>
            <w:tcW w:w="2156" w:type="pct"/>
          </w:tcPr>
          <w:p w14:paraId="6093C9EF" w14:textId="77777777" w:rsidR="003B58B1" w:rsidRPr="0061204A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  <w:lang w:val="en-IE"/>
              </w:rPr>
            </w:pPr>
            <w:r w:rsidRPr="0061204A">
              <w:rPr>
                <w:rFonts w:cstheme="minorHAnsi"/>
                <w:b/>
                <w:bCs/>
                <w:lang w:val="en-IE"/>
              </w:rPr>
              <w:t xml:space="preserve">People can easily take advantage of me.  </w:t>
            </w:r>
          </w:p>
          <w:p w14:paraId="20B6CD56" w14:textId="77777777" w:rsidR="003B58B1" w:rsidRPr="0061204A" w:rsidRDefault="003B58B1" w:rsidP="003B58B1">
            <w:pPr>
              <w:pStyle w:val="NoSpacing"/>
              <w:numPr>
                <w:ilvl w:val="0"/>
                <w:numId w:val="26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very strongly</w:t>
            </w:r>
          </w:p>
          <w:p w14:paraId="1FF02B38" w14:textId="77777777" w:rsidR="003B58B1" w:rsidRPr="0061204A" w:rsidRDefault="003B58B1" w:rsidP="003B58B1">
            <w:pPr>
              <w:pStyle w:val="NoSpacing"/>
              <w:numPr>
                <w:ilvl w:val="0"/>
                <w:numId w:val="26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strongly</w:t>
            </w:r>
          </w:p>
          <w:p w14:paraId="5BB6C80D" w14:textId="77777777" w:rsidR="003B58B1" w:rsidRPr="0061204A" w:rsidRDefault="003B58B1" w:rsidP="003B58B1">
            <w:pPr>
              <w:pStyle w:val="NoSpacing"/>
              <w:numPr>
                <w:ilvl w:val="0"/>
                <w:numId w:val="26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</w:t>
            </w:r>
          </w:p>
          <w:p w14:paraId="0E258A38" w14:textId="77777777" w:rsidR="003B58B1" w:rsidRPr="0061204A" w:rsidRDefault="003B58B1" w:rsidP="003B58B1">
            <w:pPr>
              <w:pStyle w:val="NoSpacing"/>
              <w:numPr>
                <w:ilvl w:val="0"/>
                <w:numId w:val="26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</w:t>
            </w:r>
          </w:p>
          <w:p w14:paraId="5134449C" w14:textId="77777777" w:rsidR="003B58B1" w:rsidRPr="0061204A" w:rsidRDefault="003B58B1" w:rsidP="003B58B1">
            <w:pPr>
              <w:pStyle w:val="NoSpacing"/>
              <w:numPr>
                <w:ilvl w:val="0"/>
                <w:numId w:val="26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strongly</w:t>
            </w:r>
          </w:p>
          <w:p w14:paraId="5D38EC56" w14:textId="77777777" w:rsidR="003B58B1" w:rsidRPr="0061204A" w:rsidRDefault="003B58B1" w:rsidP="003B58B1">
            <w:pPr>
              <w:pStyle w:val="NoSpacing"/>
              <w:numPr>
                <w:ilvl w:val="0"/>
                <w:numId w:val="26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very strongly</w:t>
            </w:r>
          </w:p>
        </w:tc>
        <w:tc>
          <w:tcPr>
            <w:tcW w:w="2844" w:type="pct"/>
          </w:tcPr>
          <w:p w14:paraId="6BCF8D03" w14:textId="77777777" w:rsidR="003B58B1" w:rsidRPr="0061204A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Which of the following statements is most appropriate for you?</w:t>
            </w:r>
          </w:p>
          <w:p w14:paraId="146189E7" w14:textId="77777777" w:rsidR="003B58B1" w:rsidRPr="0061204A" w:rsidRDefault="003B58B1" w:rsidP="003B58B1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 xml:space="preserve">I did not use to feel this way before the traumatic </w:t>
            </w:r>
            <w:proofErr w:type="gramStart"/>
            <w:r w:rsidRPr="0061204A">
              <w:rPr>
                <w:rFonts w:cstheme="minorHAnsi"/>
                <w:lang w:val="en-IE"/>
              </w:rPr>
              <w:t>event</w:t>
            </w:r>
            <w:proofErr w:type="gramEnd"/>
            <w:r w:rsidRPr="0061204A">
              <w:rPr>
                <w:rFonts w:cstheme="minorHAnsi"/>
                <w:lang w:val="en-IE"/>
              </w:rPr>
              <w:t xml:space="preserve"> but I do now. </w:t>
            </w:r>
          </w:p>
          <w:p w14:paraId="7CF42646" w14:textId="77777777" w:rsidR="003B58B1" w:rsidRPr="0061204A" w:rsidRDefault="003B58B1" w:rsidP="003B58B1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I have always felt this way.</w:t>
            </w:r>
          </w:p>
        </w:tc>
      </w:tr>
      <w:tr w:rsidR="003B58B1" w:rsidRPr="0061204A" w14:paraId="5FE510D5" w14:textId="77777777" w:rsidTr="009C0B44">
        <w:tc>
          <w:tcPr>
            <w:tcW w:w="2156" w:type="pct"/>
          </w:tcPr>
          <w:p w14:paraId="26AD6426" w14:textId="77777777" w:rsidR="003B58B1" w:rsidRPr="0061204A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b/>
                <w:bCs/>
                <w:lang w:val="en-IE"/>
              </w:rPr>
              <w:t>I always feel that something bad is about to happen.</w:t>
            </w:r>
          </w:p>
          <w:p w14:paraId="64E7BE4C" w14:textId="77777777" w:rsidR="003B58B1" w:rsidRPr="0061204A" w:rsidRDefault="003B58B1" w:rsidP="003B58B1">
            <w:pPr>
              <w:pStyle w:val="NoSpacing"/>
              <w:numPr>
                <w:ilvl w:val="0"/>
                <w:numId w:val="27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very strongly</w:t>
            </w:r>
          </w:p>
          <w:p w14:paraId="297C682A" w14:textId="77777777" w:rsidR="003B58B1" w:rsidRPr="0061204A" w:rsidRDefault="003B58B1" w:rsidP="003B58B1">
            <w:pPr>
              <w:pStyle w:val="NoSpacing"/>
              <w:numPr>
                <w:ilvl w:val="0"/>
                <w:numId w:val="27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strongly</w:t>
            </w:r>
          </w:p>
          <w:p w14:paraId="24B4E515" w14:textId="77777777" w:rsidR="003B58B1" w:rsidRPr="0061204A" w:rsidRDefault="003B58B1" w:rsidP="003B58B1">
            <w:pPr>
              <w:pStyle w:val="NoSpacing"/>
              <w:numPr>
                <w:ilvl w:val="0"/>
                <w:numId w:val="27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</w:t>
            </w:r>
          </w:p>
          <w:p w14:paraId="4AC51797" w14:textId="77777777" w:rsidR="003B58B1" w:rsidRPr="0061204A" w:rsidRDefault="003B58B1" w:rsidP="003B58B1">
            <w:pPr>
              <w:pStyle w:val="NoSpacing"/>
              <w:numPr>
                <w:ilvl w:val="0"/>
                <w:numId w:val="27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</w:t>
            </w:r>
          </w:p>
          <w:p w14:paraId="0626E835" w14:textId="77777777" w:rsidR="003B58B1" w:rsidRPr="0061204A" w:rsidRDefault="003B58B1" w:rsidP="003B58B1">
            <w:pPr>
              <w:pStyle w:val="NoSpacing"/>
              <w:numPr>
                <w:ilvl w:val="0"/>
                <w:numId w:val="27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strongly</w:t>
            </w:r>
          </w:p>
          <w:p w14:paraId="1DA6DF65" w14:textId="77777777" w:rsidR="003B58B1" w:rsidRPr="0061204A" w:rsidRDefault="003B58B1" w:rsidP="003B58B1">
            <w:pPr>
              <w:pStyle w:val="NoSpacing"/>
              <w:numPr>
                <w:ilvl w:val="0"/>
                <w:numId w:val="27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very strongly</w:t>
            </w:r>
          </w:p>
        </w:tc>
        <w:tc>
          <w:tcPr>
            <w:tcW w:w="2844" w:type="pct"/>
          </w:tcPr>
          <w:p w14:paraId="25D4EAA1" w14:textId="77777777" w:rsidR="003B58B1" w:rsidRPr="0061204A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Which of the following statements is most appropriate for you?</w:t>
            </w:r>
          </w:p>
          <w:p w14:paraId="7439DA28" w14:textId="77777777" w:rsidR="003B58B1" w:rsidRPr="0061204A" w:rsidRDefault="003B58B1" w:rsidP="003B58B1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 xml:space="preserve">I did not use to feel this way before the traumatic </w:t>
            </w:r>
            <w:proofErr w:type="gramStart"/>
            <w:r w:rsidRPr="0061204A">
              <w:rPr>
                <w:rFonts w:cstheme="minorHAnsi"/>
                <w:lang w:val="en-IE"/>
              </w:rPr>
              <w:t>event</w:t>
            </w:r>
            <w:proofErr w:type="gramEnd"/>
            <w:r w:rsidRPr="0061204A">
              <w:rPr>
                <w:rFonts w:cstheme="minorHAnsi"/>
                <w:lang w:val="en-IE"/>
              </w:rPr>
              <w:t xml:space="preserve"> but I do now. </w:t>
            </w:r>
          </w:p>
          <w:p w14:paraId="6A732F28" w14:textId="77777777" w:rsidR="003B58B1" w:rsidRPr="0061204A" w:rsidRDefault="003B58B1" w:rsidP="003B58B1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I have always felt this way.</w:t>
            </w:r>
          </w:p>
        </w:tc>
      </w:tr>
      <w:tr w:rsidR="003B58B1" w:rsidRPr="0061204A" w14:paraId="14085D80" w14:textId="77777777" w:rsidTr="009C0B44">
        <w:tc>
          <w:tcPr>
            <w:tcW w:w="2156" w:type="pct"/>
          </w:tcPr>
          <w:p w14:paraId="71C3AC85" w14:textId="77777777" w:rsidR="003B58B1" w:rsidRPr="0061204A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  <w:lang w:val="en-IE"/>
              </w:rPr>
            </w:pPr>
            <w:r w:rsidRPr="0061204A">
              <w:rPr>
                <w:rFonts w:cstheme="minorHAnsi"/>
                <w:b/>
                <w:bCs/>
                <w:lang w:val="en-IE"/>
              </w:rPr>
              <w:t xml:space="preserve">I feel vulnerable in many situations.  </w:t>
            </w:r>
          </w:p>
          <w:p w14:paraId="7ABE4ECB" w14:textId="77777777" w:rsidR="003B58B1" w:rsidRPr="0061204A" w:rsidRDefault="003B58B1" w:rsidP="003B58B1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very strongly</w:t>
            </w:r>
          </w:p>
          <w:p w14:paraId="71E1B1E9" w14:textId="77777777" w:rsidR="003B58B1" w:rsidRPr="0061204A" w:rsidRDefault="003B58B1" w:rsidP="003B58B1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strongly</w:t>
            </w:r>
          </w:p>
          <w:p w14:paraId="7A7334B2" w14:textId="77777777" w:rsidR="003B58B1" w:rsidRPr="0061204A" w:rsidRDefault="003B58B1" w:rsidP="003B58B1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</w:t>
            </w:r>
          </w:p>
          <w:p w14:paraId="30B99703" w14:textId="77777777" w:rsidR="003B58B1" w:rsidRPr="0061204A" w:rsidRDefault="003B58B1" w:rsidP="003B58B1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</w:t>
            </w:r>
          </w:p>
          <w:p w14:paraId="5AE31BCA" w14:textId="77777777" w:rsidR="003B58B1" w:rsidRPr="0061204A" w:rsidRDefault="003B58B1" w:rsidP="003B58B1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strongly</w:t>
            </w:r>
          </w:p>
          <w:p w14:paraId="55ADFC15" w14:textId="77777777" w:rsidR="003B58B1" w:rsidRPr="0061204A" w:rsidRDefault="003B58B1" w:rsidP="003B58B1">
            <w:pPr>
              <w:pStyle w:val="NoSpacing"/>
              <w:numPr>
                <w:ilvl w:val="0"/>
                <w:numId w:val="28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very strongly</w:t>
            </w:r>
          </w:p>
        </w:tc>
        <w:tc>
          <w:tcPr>
            <w:tcW w:w="2844" w:type="pct"/>
          </w:tcPr>
          <w:p w14:paraId="0EAC9A75" w14:textId="77777777" w:rsidR="003B58B1" w:rsidRPr="0061204A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Which of the following statements is most appropriate for you?</w:t>
            </w:r>
          </w:p>
          <w:p w14:paraId="0EAE3267" w14:textId="77777777" w:rsidR="003B58B1" w:rsidRPr="0061204A" w:rsidRDefault="003B58B1" w:rsidP="003B58B1">
            <w:pPr>
              <w:pStyle w:val="NoSpacing"/>
              <w:numPr>
                <w:ilvl w:val="0"/>
                <w:numId w:val="8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 xml:space="preserve">I did not use to feel this way before the traumatic </w:t>
            </w:r>
            <w:proofErr w:type="gramStart"/>
            <w:r w:rsidRPr="0061204A">
              <w:rPr>
                <w:rFonts w:cstheme="minorHAnsi"/>
                <w:lang w:val="en-IE"/>
              </w:rPr>
              <w:t>event</w:t>
            </w:r>
            <w:proofErr w:type="gramEnd"/>
            <w:r w:rsidRPr="0061204A">
              <w:rPr>
                <w:rFonts w:cstheme="minorHAnsi"/>
                <w:lang w:val="en-IE"/>
              </w:rPr>
              <w:t xml:space="preserve"> but I do now. </w:t>
            </w:r>
          </w:p>
          <w:p w14:paraId="4BD0603A" w14:textId="77777777" w:rsidR="003B58B1" w:rsidRPr="0061204A" w:rsidRDefault="003B58B1" w:rsidP="003B58B1">
            <w:pPr>
              <w:pStyle w:val="NoSpacing"/>
              <w:numPr>
                <w:ilvl w:val="0"/>
                <w:numId w:val="8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I have always felt this way.</w:t>
            </w:r>
          </w:p>
        </w:tc>
      </w:tr>
      <w:tr w:rsidR="003B58B1" w:rsidRPr="0061204A" w14:paraId="06181EA0" w14:textId="77777777" w:rsidTr="009C0B44">
        <w:tc>
          <w:tcPr>
            <w:tcW w:w="2156" w:type="pct"/>
          </w:tcPr>
          <w:p w14:paraId="1FF7B578" w14:textId="77777777" w:rsidR="003B58B1" w:rsidRPr="0061204A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  <w:lang w:val="en-IE"/>
              </w:rPr>
            </w:pPr>
            <w:r w:rsidRPr="0061204A">
              <w:rPr>
                <w:rFonts w:cstheme="minorHAnsi"/>
                <w:b/>
                <w:bCs/>
                <w:lang w:val="en-IE"/>
              </w:rPr>
              <w:lastRenderedPageBreak/>
              <w:t>I don’t deserve good things to happen to me.</w:t>
            </w:r>
          </w:p>
          <w:p w14:paraId="7CF97862" w14:textId="77777777" w:rsidR="003B58B1" w:rsidRPr="0061204A" w:rsidRDefault="003B58B1" w:rsidP="003B58B1">
            <w:pPr>
              <w:pStyle w:val="NoSpacing"/>
              <w:numPr>
                <w:ilvl w:val="1"/>
                <w:numId w:val="29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very strongly</w:t>
            </w:r>
          </w:p>
          <w:p w14:paraId="098C45DC" w14:textId="77777777" w:rsidR="003B58B1" w:rsidRPr="0061204A" w:rsidRDefault="003B58B1" w:rsidP="003B58B1">
            <w:pPr>
              <w:pStyle w:val="NoSpacing"/>
              <w:numPr>
                <w:ilvl w:val="1"/>
                <w:numId w:val="29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strongly</w:t>
            </w:r>
          </w:p>
          <w:p w14:paraId="6560BEF1" w14:textId="77777777" w:rsidR="003B58B1" w:rsidRPr="0061204A" w:rsidRDefault="003B58B1" w:rsidP="003B58B1">
            <w:pPr>
              <w:pStyle w:val="NoSpacing"/>
              <w:numPr>
                <w:ilvl w:val="1"/>
                <w:numId w:val="29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</w:t>
            </w:r>
          </w:p>
          <w:p w14:paraId="4B8A2254" w14:textId="77777777" w:rsidR="003B58B1" w:rsidRPr="0061204A" w:rsidRDefault="003B58B1" w:rsidP="003B58B1">
            <w:pPr>
              <w:pStyle w:val="NoSpacing"/>
              <w:numPr>
                <w:ilvl w:val="1"/>
                <w:numId w:val="29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</w:t>
            </w:r>
          </w:p>
          <w:p w14:paraId="0D53D73F" w14:textId="77777777" w:rsidR="003B58B1" w:rsidRPr="0061204A" w:rsidRDefault="003B58B1" w:rsidP="003B58B1">
            <w:pPr>
              <w:pStyle w:val="NoSpacing"/>
              <w:numPr>
                <w:ilvl w:val="1"/>
                <w:numId w:val="29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strongly</w:t>
            </w:r>
          </w:p>
          <w:p w14:paraId="6475407C" w14:textId="77777777" w:rsidR="003B58B1" w:rsidRPr="0061204A" w:rsidRDefault="003B58B1" w:rsidP="003B58B1">
            <w:pPr>
              <w:pStyle w:val="NoSpacing"/>
              <w:numPr>
                <w:ilvl w:val="1"/>
                <w:numId w:val="29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very strongly</w:t>
            </w:r>
          </w:p>
        </w:tc>
        <w:tc>
          <w:tcPr>
            <w:tcW w:w="2844" w:type="pct"/>
          </w:tcPr>
          <w:p w14:paraId="0137C285" w14:textId="77777777" w:rsidR="003B58B1" w:rsidRPr="0061204A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Which of the following statements is most appropriate for you?</w:t>
            </w:r>
          </w:p>
          <w:p w14:paraId="532E2A41" w14:textId="77777777" w:rsidR="003B58B1" w:rsidRPr="0061204A" w:rsidRDefault="003B58B1" w:rsidP="003B58B1">
            <w:pPr>
              <w:pStyle w:val="NoSpacing"/>
              <w:numPr>
                <w:ilvl w:val="0"/>
                <w:numId w:val="9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 xml:space="preserve">I did not use to feel this way before the traumatic </w:t>
            </w:r>
            <w:proofErr w:type="gramStart"/>
            <w:r w:rsidRPr="0061204A">
              <w:rPr>
                <w:rFonts w:cstheme="minorHAnsi"/>
                <w:lang w:val="en-IE"/>
              </w:rPr>
              <w:t>event</w:t>
            </w:r>
            <w:proofErr w:type="gramEnd"/>
            <w:r w:rsidRPr="0061204A">
              <w:rPr>
                <w:rFonts w:cstheme="minorHAnsi"/>
                <w:lang w:val="en-IE"/>
              </w:rPr>
              <w:t xml:space="preserve"> but I do now. </w:t>
            </w:r>
          </w:p>
          <w:p w14:paraId="2D17D376" w14:textId="77777777" w:rsidR="003B58B1" w:rsidRPr="0061204A" w:rsidRDefault="003B58B1" w:rsidP="003B58B1">
            <w:pPr>
              <w:pStyle w:val="NoSpacing"/>
              <w:numPr>
                <w:ilvl w:val="0"/>
                <w:numId w:val="9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I have always felt this way.</w:t>
            </w:r>
          </w:p>
        </w:tc>
      </w:tr>
      <w:tr w:rsidR="003B58B1" w:rsidRPr="0061204A" w14:paraId="3E132AEA" w14:textId="77777777" w:rsidTr="009C0B44">
        <w:tc>
          <w:tcPr>
            <w:tcW w:w="2156" w:type="pct"/>
          </w:tcPr>
          <w:p w14:paraId="665BA1E9" w14:textId="77777777" w:rsidR="003B58B1" w:rsidRPr="0061204A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  <w:lang w:val="en-IE"/>
              </w:rPr>
            </w:pPr>
            <w:r w:rsidRPr="0061204A">
              <w:rPr>
                <w:rFonts w:cstheme="minorHAnsi"/>
                <w:b/>
                <w:bCs/>
                <w:lang w:val="en-IE"/>
              </w:rPr>
              <w:t>Other people are better and more deserving than me.</w:t>
            </w:r>
          </w:p>
          <w:p w14:paraId="645F53EA" w14:textId="77777777" w:rsidR="003B58B1" w:rsidRPr="0061204A" w:rsidRDefault="003B58B1" w:rsidP="003B58B1">
            <w:pPr>
              <w:pStyle w:val="NoSpacing"/>
              <w:numPr>
                <w:ilvl w:val="0"/>
                <w:numId w:val="30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very strongly</w:t>
            </w:r>
          </w:p>
          <w:p w14:paraId="382323E8" w14:textId="77777777" w:rsidR="003B58B1" w:rsidRPr="0061204A" w:rsidRDefault="003B58B1" w:rsidP="003B58B1">
            <w:pPr>
              <w:pStyle w:val="NoSpacing"/>
              <w:numPr>
                <w:ilvl w:val="0"/>
                <w:numId w:val="30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strongly</w:t>
            </w:r>
          </w:p>
          <w:p w14:paraId="37254456" w14:textId="77777777" w:rsidR="003B58B1" w:rsidRPr="0061204A" w:rsidRDefault="003B58B1" w:rsidP="003B58B1">
            <w:pPr>
              <w:pStyle w:val="NoSpacing"/>
              <w:numPr>
                <w:ilvl w:val="0"/>
                <w:numId w:val="30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</w:t>
            </w:r>
          </w:p>
          <w:p w14:paraId="2BBB74E7" w14:textId="77777777" w:rsidR="003B58B1" w:rsidRPr="0061204A" w:rsidRDefault="003B58B1" w:rsidP="003B58B1">
            <w:pPr>
              <w:pStyle w:val="NoSpacing"/>
              <w:numPr>
                <w:ilvl w:val="0"/>
                <w:numId w:val="30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</w:t>
            </w:r>
          </w:p>
          <w:p w14:paraId="51809DB4" w14:textId="77777777" w:rsidR="003B58B1" w:rsidRPr="0061204A" w:rsidRDefault="003B58B1" w:rsidP="003B58B1">
            <w:pPr>
              <w:pStyle w:val="NoSpacing"/>
              <w:numPr>
                <w:ilvl w:val="0"/>
                <w:numId w:val="30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strongly</w:t>
            </w:r>
          </w:p>
          <w:p w14:paraId="4E2EEFC9" w14:textId="77777777" w:rsidR="003B58B1" w:rsidRPr="0061204A" w:rsidRDefault="003B58B1" w:rsidP="003B58B1">
            <w:pPr>
              <w:pStyle w:val="NoSpacing"/>
              <w:numPr>
                <w:ilvl w:val="0"/>
                <w:numId w:val="30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very strongly</w:t>
            </w:r>
          </w:p>
        </w:tc>
        <w:tc>
          <w:tcPr>
            <w:tcW w:w="2844" w:type="pct"/>
          </w:tcPr>
          <w:p w14:paraId="79B1D359" w14:textId="77777777" w:rsidR="003B58B1" w:rsidRPr="0061204A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Which of the following statements is most appropriate for you?</w:t>
            </w:r>
          </w:p>
          <w:p w14:paraId="3605FBA9" w14:textId="77777777" w:rsidR="003B58B1" w:rsidRPr="0061204A" w:rsidRDefault="003B58B1" w:rsidP="003B58B1">
            <w:pPr>
              <w:pStyle w:val="NoSpacing"/>
              <w:numPr>
                <w:ilvl w:val="0"/>
                <w:numId w:val="10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 xml:space="preserve">I did not use to feel this way before the traumatic </w:t>
            </w:r>
            <w:proofErr w:type="gramStart"/>
            <w:r w:rsidRPr="0061204A">
              <w:rPr>
                <w:rFonts w:cstheme="minorHAnsi"/>
                <w:lang w:val="en-IE"/>
              </w:rPr>
              <w:t>event</w:t>
            </w:r>
            <w:proofErr w:type="gramEnd"/>
            <w:r w:rsidRPr="0061204A">
              <w:rPr>
                <w:rFonts w:cstheme="minorHAnsi"/>
                <w:lang w:val="en-IE"/>
              </w:rPr>
              <w:t xml:space="preserve"> but I do now. </w:t>
            </w:r>
          </w:p>
          <w:p w14:paraId="1E9465D4" w14:textId="77777777" w:rsidR="003B58B1" w:rsidRPr="0061204A" w:rsidRDefault="003B58B1" w:rsidP="003B58B1">
            <w:pPr>
              <w:pStyle w:val="NoSpacing"/>
              <w:numPr>
                <w:ilvl w:val="0"/>
                <w:numId w:val="10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I have always felt this way.</w:t>
            </w:r>
          </w:p>
        </w:tc>
      </w:tr>
      <w:tr w:rsidR="003B58B1" w:rsidRPr="0061204A" w14:paraId="6F8BC6D3" w14:textId="77777777" w:rsidTr="009C0B44">
        <w:tc>
          <w:tcPr>
            <w:tcW w:w="2156" w:type="pct"/>
          </w:tcPr>
          <w:p w14:paraId="006235FE" w14:textId="77777777" w:rsidR="003B58B1" w:rsidRPr="0061204A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  <w:lang w:val="en-IE"/>
              </w:rPr>
            </w:pPr>
            <w:r w:rsidRPr="0061204A">
              <w:rPr>
                <w:rFonts w:cstheme="minorHAnsi"/>
                <w:b/>
                <w:bCs/>
                <w:lang w:val="en-IE"/>
              </w:rPr>
              <w:t xml:space="preserve">I feel like there is something wrong with me as a person. </w:t>
            </w:r>
          </w:p>
          <w:p w14:paraId="52BE02BA" w14:textId="77777777" w:rsidR="003B58B1" w:rsidRPr="0061204A" w:rsidRDefault="003B58B1" w:rsidP="003B58B1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very strongly</w:t>
            </w:r>
          </w:p>
          <w:p w14:paraId="5E7B6EEA" w14:textId="77777777" w:rsidR="003B58B1" w:rsidRPr="0061204A" w:rsidRDefault="003B58B1" w:rsidP="003B58B1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strongly</w:t>
            </w:r>
          </w:p>
          <w:p w14:paraId="405AEAF6" w14:textId="77777777" w:rsidR="003B58B1" w:rsidRPr="0061204A" w:rsidRDefault="003B58B1" w:rsidP="003B58B1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</w:t>
            </w:r>
          </w:p>
          <w:p w14:paraId="7AF4C50B" w14:textId="77777777" w:rsidR="003B58B1" w:rsidRPr="0061204A" w:rsidRDefault="003B58B1" w:rsidP="003B58B1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</w:t>
            </w:r>
          </w:p>
          <w:p w14:paraId="1B38237F" w14:textId="77777777" w:rsidR="003B58B1" w:rsidRPr="0061204A" w:rsidRDefault="003B58B1" w:rsidP="003B58B1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strongly</w:t>
            </w:r>
          </w:p>
          <w:p w14:paraId="53B67336" w14:textId="77777777" w:rsidR="003B58B1" w:rsidRPr="0061204A" w:rsidRDefault="003B58B1" w:rsidP="003B58B1">
            <w:pPr>
              <w:pStyle w:val="NoSpacing"/>
              <w:numPr>
                <w:ilvl w:val="0"/>
                <w:numId w:val="31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very strongly</w:t>
            </w:r>
          </w:p>
        </w:tc>
        <w:tc>
          <w:tcPr>
            <w:tcW w:w="2844" w:type="pct"/>
          </w:tcPr>
          <w:p w14:paraId="196EC1AD" w14:textId="77777777" w:rsidR="003B58B1" w:rsidRPr="0061204A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Which of the following statements is most appropriate for you?</w:t>
            </w:r>
          </w:p>
          <w:p w14:paraId="4908C245" w14:textId="77777777" w:rsidR="003B58B1" w:rsidRPr="0061204A" w:rsidRDefault="003B58B1" w:rsidP="003B58B1">
            <w:pPr>
              <w:pStyle w:val="NoSpacing"/>
              <w:numPr>
                <w:ilvl w:val="0"/>
                <w:numId w:val="11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 xml:space="preserve">I did not use to feel this way before the traumatic </w:t>
            </w:r>
            <w:proofErr w:type="gramStart"/>
            <w:r w:rsidRPr="0061204A">
              <w:rPr>
                <w:rFonts w:cstheme="minorHAnsi"/>
                <w:lang w:val="en-IE"/>
              </w:rPr>
              <w:t>event</w:t>
            </w:r>
            <w:proofErr w:type="gramEnd"/>
            <w:r w:rsidRPr="0061204A">
              <w:rPr>
                <w:rFonts w:cstheme="minorHAnsi"/>
                <w:lang w:val="en-IE"/>
              </w:rPr>
              <w:t xml:space="preserve"> but I do now. </w:t>
            </w:r>
          </w:p>
          <w:p w14:paraId="7011A249" w14:textId="77777777" w:rsidR="003B58B1" w:rsidRPr="0061204A" w:rsidRDefault="003B58B1" w:rsidP="003B58B1">
            <w:pPr>
              <w:pStyle w:val="NoSpacing"/>
              <w:numPr>
                <w:ilvl w:val="0"/>
                <w:numId w:val="11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I have always felt this way.</w:t>
            </w:r>
          </w:p>
        </w:tc>
      </w:tr>
      <w:tr w:rsidR="003B58B1" w:rsidRPr="0061204A" w14:paraId="5ABEEC12" w14:textId="77777777" w:rsidTr="009C0B44">
        <w:tc>
          <w:tcPr>
            <w:tcW w:w="2156" w:type="pct"/>
          </w:tcPr>
          <w:p w14:paraId="605773AD" w14:textId="77777777" w:rsidR="003B58B1" w:rsidRPr="0061204A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  <w:lang w:val="en-IE"/>
              </w:rPr>
            </w:pPr>
            <w:r w:rsidRPr="0061204A">
              <w:rPr>
                <w:rFonts w:cstheme="minorHAnsi"/>
                <w:b/>
                <w:bCs/>
                <w:lang w:val="en-IE"/>
              </w:rPr>
              <w:t>Other people will betray me.</w:t>
            </w:r>
          </w:p>
          <w:p w14:paraId="15FDAAC3" w14:textId="77777777" w:rsidR="003B58B1" w:rsidRPr="0061204A" w:rsidRDefault="003B58B1" w:rsidP="003B58B1">
            <w:pPr>
              <w:pStyle w:val="NoSpacing"/>
              <w:numPr>
                <w:ilvl w:val="0"/>
                <w:numId w:val="32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very strongly</w:t>
            </w:r>
          </w:p>
          <w:p w14:paraId="3F8CB86E" w14:textId="77777777" w:rsidR="003B58B1" w:rsidRPr="0061204A" w:rsidRDefault="003B58B1" w:rsidP="003B58B1">
            <w:pPr>
              <w:pStyle w:val="NoSpacing"/>
              <w:numPr>
                <w:ilvl w:val="0"/>
                <w:numId w:val="32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strongly</w:t>
            </w:r>
          </w:p>
          <w:p w14:paraId="148C39A4" w14:textId="77777777" w:rsidR="003B58B1" w:rsidRPr="0061204A" w:rsidRDefault="003B58B1" w:rsidP="003B58B1">
            <w:pPr>
              <w:pStyle w:val="NoSpacing"/>
              <w:numPr>
                <w:ilvl w:val="0"/>
                <w:numId w:val="32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</w:t>
            </w:r>
          </w:p>
          <w:p w14:paraId="628C0EB6" w14:textId="77777777" w:rsidR="003B58B1" w:rsidRPr="0061204A" w:rsidRDefault="003B58B1" w:rsidP="003B58B1">
            <w:pPr>
              <w:pStyle w:val="NoSpacing"/>
              <w:numPr>
                <w:ilvl w:val="0"/>
                <w:numId w:val="32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</w:t>
            </w:r>
          </w:p>
          <w:p w14:paraId="321D368F" w14:textId="77777777" w:rsidR="003B58B1" w:rsidRPr="0061204A" w:rsidRDefault="003B58B1" w:rsidP="003B58B1">
            <w:pPr>
              <w:pStyle w:val="NoSpacing"/>
              <w:numPr>
                <w:ilvl w:val="0"/>
                <w:numId w:val="32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strongly</w:t>
            </w:r>
          </w:p>
          <w:p w14:paraId="25C2C8A5" w14:textId="77777777" w:rsidR="003B58B1" w:rsidRPr="0061204A" w:rsidRDefault="003B58B1" w:rsidP="003B58B1">
            <w:pPr>
              <w:pStyle w:val="NoSpacing"/>
              <w:numPr>
                <w:ilvl w:val="0"/>
                <w:numId w:val="32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very strongly</w:t>
            </w:r>
          </w:p>
        </w:tc>
        <w:tc>
          <w:tcPr>
            <w:tcW w:w="2844" w:type="pct"/>
          </w:tcPr>
          <w:p w14:paraId="3C981A5D" w14:textId="77777777" w:rsidR="003B58B1" w:rsidRPr="0061204A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Which of the following statements is most appropriate for you?</w:t>
            </w:r>
          </w:p>
          <w:p w14:paraId="32383302" w14:textId="77777777" w:rsidR="003B58B1" w:rsidRPr="0061204A" w:rsidRDefault="003B58B1" w:rsidP="003B58B1">
            <w:pPr>
              <w:pStyle w:val="NoSpacing"/>
              <w:numPr>
                <w:ilvl w:val="0"/>
                <w:numId w:val="12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 xml:space="preserve">I did not use to feel this way before the traumatic </w:t>
            </w:r>
            <w:proofErr w:type="gramStart"/>
            <w:r w:rsidRPr="0061204A">
              <w:rPr>
                <w:rFonts w:cstheme="minorHAnsi"/>
                <w:lang w:val="en-IE"/>
              </w:rPr>
              <w:t>event</w:t>
            </w:r>
            <w:proofErr w:type="gramEnd"/>
            <w:r w:rsidRPr="0061204A">
              <w:rPr>
                <w:rFonts w:cstheme="minorHAnsi"/>
                <w:lang w:val="en-IE"/>
              </w:rPr>
              <w:t xml:space="preserve"> but I do now. </w:t>
            </w:r>
          </w:p>
          <w:p w14:paraId="3109A9AC" w14:textId="77777777" w:rsidR="003B58B1" w:rsidRPr="0061204A" w:rsidRDefault="003B58B1" w:rsidP="003B58B1">
            <w:pPr>
              <w:pStyle w:val="NoSpacing"/>
              <w:numPr>
                <w:ilvl w:val="0"/>
                <w:numId w:val="12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I have always felt this way.</w:t>
            </w:r>
          </w:p>
        </w:tc>
      </w:tr>
      <w:tr w:rsidR="003B58B1" w:rsidRPr="0061204A" w14:paraId="289C4827" w14:textId="77777777" w:rsidTr="009C0B44">
        <w:tc>
          <w:tcPr>
            <w:tcW w:w="2156" w:type="pct"/>
          </w:tcPr>
          <w:p w14:paraId="69735E68" w14:textId="77777777" w:rsidR="003B58B1" w:rsidRPr="0061204A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  <w:lang w:val="en-IE"/>
              </w:rPr>
            </w:pPr>
            <w:r w:rsidRPr="0061204A">
              <w:rPr>
                <w:rFonts w:cstheme="minorHAnsi"/>
                <w:b/>
                <w:bCs/>
                <w:lang w:val="en-IE"/>
              </w:rPr>
              <w:t>I have been left alone in the world.</w:t>
            </w:r>
          </w:p>
          <w:p w14:paraId="09F99CE4" w14:textId="77777777" w:rsidR="003B58B1" w:rsidRPr="0061204A" w:rsidRDefault="003B58B1" w:rsidP="003B58B1">
            <w:pPr>
              <w:pStyle w:val="NoSpacing"/>
              <w:numPr>
                <w:ilvl w:val="0"/>
                <w:numId w:val="3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very strongly</w:t>
            </w:r>
          </w:p>
          <w:p w14:paraId="480499E4" w14:textId="77777777" w:rsidR="003B58B1" w:rsidRPr="0061204A" w:rsidRDefault="003B58B1" w:rsidP="003B58B1">
            <w:pPr>
              <w:pStyle w:val="NoSpacing"/>
              <w:numPr>
                <w:ilvl w:val="0"/>
                <w:numId w:val="3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strongly</w:t>
            </w:r>
          </w:p>
          <w:p w14:paraId="7390891B" w14:textId="77777777" w:rsidR="003B58B1" w:rsidRPr="0061204A" w:rsidRDefault="003B58B1" w:rsidP="003B58B1">
            <w:pPr>
              <w:pStyle w:val="NoSpacing"/>
              <w:numPr>
                <w:ilvl w:val="0"/>
                <w:numId w:val="3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</w:t>
            </w:r>
          </w:p>
          <w:p w14:paraId="0AE8C361" w14:textId="77777777" w:rsidR="003B58B1" w:rsidRPr="0061204A" w:rsidRDefault="003B58B1" w:rsidP="003B58B1">
            <w:pPr>
              <w:pStyle w:val="NoSpacing"/>
              <w:numPr>
                <w:ilvl w:val="0"/>
                <w:numId w:val="3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</w:t>
            </w:r>
          </w:p>
          <w:p w14:paraId="1E9C0960" w14:textId="77777777" w:rsidR="003B58B1" w:rsidRPr="0061204A" w:rsidRDefault="003B58B1" w:rsidP="003B58B1">
            <w:pPr>
              <w:pStyle w:val="NoSpacing"/>
              <w:numPr>
                <w:ilvl w:val="0"/>
                <w:numId w:val="3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strongly</w:t>
            </w:r>
          </w:p>
          <w:p w14:paraId="632076FF" w14:textId="77777777" w:rsidR="003B58B1" w:rsidRPr="0061204A" w:rsidRDefault="003B58B1" w:rsidP="003B58B1">
            <w:pPr>
              <w:pStyle w:val="NoSpacing"/>
              <w:numPr>
                <w:ilvl w:val="0"/>
                <w:numId w:val="3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very strongly</w:t>
            </w:r>
          </w:p>
        </w:tc>
        <w:tc>
          <w:tcPr>
            <w:tcW w:w="2844" w:type="pct"/>
          </w:tcPr>
          <w:p w14:paraId="6F820DA5" w14:textId="77777777" w:rsidR="003B58B1" w:rsidRPr="0061204A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Which of the following statements is most appropriate for you?</w:t>
            </w:r>
          </w:p>
          <w:p w14:paraId="6B525A31" w14:textId="77777777" w:rsidR="003B58B1" w:rsidRPr="0061204A" w:rsidRDefault="003B58B1" w:rsidP="003B58B1">
            <w:pPr>
              <w:pStyle w:val="NoSpacing"/>
              <w:numPr>
                <w:ilvl w:val="0"/>
                <w:numId w:val="1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 xml:space="preserve">I did not use to feel this way before the traumatic </w:t>
            </w:r>
            <w:proofErr w:type="gramStart"/>
            <w:r w:rsidRPr="0061204A">
              <w:rPr>
                <w:rFonts w:cstheme="minorHAnsi"/>
                <w:lang w:val="en-IE"/>
              </w:rPr>
              <w:t>event</w:t>
            </w:r>
            <w:proofErr w:type="gramEnd"/>
            <w:r w:rsidRPr="0061204A">
              <w:rPr>
                <w:rFonts w:cstheme="minorHAnsi"/>
                <w:lang w:val="en-IE"/>
              </w:rPr>
              <w:t xml:space="preserve"> but I do now. </w:t>
            </w:r>
          </w:p>
          <w:p w14:paraId="515AEF54" w14:textId="77777777" w:rsidR="003B58B1" w:rsidRPr="0061204A" w:rsidRDefault="003B58B1" w:rsidP="003B58B1">
            <w:pPr>
              <w:pStyle w:val="NoSpacing"/>
              <w:numPr>
                <w:ilvl w:val="0"/>
                <w:numId w:val="1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I have always felt this way.</w:t>
            </w:r>
          </w:p>
        </w:tc>
      </w:tr>
      <w:tr w:rsidR="003B58B1" w:rsidRPr="0061204A" w14:paraId="0097E484" w14:textId="77777777" w:rsidTr="009C0B44">
        <w:tc>
          <w:tcPr>
            <w:tcW w:w="2156" w:type="pct"/>
          </w:tcPr>
          <w:p w14:paraId="0E88C375" w14:textId="77777777" w:rsidR="003B58B1" w:rsidRPr="0061204A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  <w:lang w:val="en-IE"/>
              </w:rPr>
            </w:pPr>
            <w:r w:rsidRPr="0061204A">
              <w:rPr>
                <w:rFonts w:cstheme="minorHAnsi"/>
                <w:b/>
                <w:bCs/>
                <w:lang w:val="en-IE"/>
              </w:rPr>
              <w:t>Other people will let me down sooner or later.</w:t>
            </w:r>
          </w:p>
          <w:p w14:paraId="2FBF1754" w14:textId="77777777" w:rsidR="003B58B1" w:rsidRPr="0061204A" w:rsidRDefault="003B58B1" w:rsidP="003B58B1">
            <w:pPr>
              <w:pStyle w:val="NoSpacing"/>
              <w:numPr>
                <w:ilvl w:val="0"/>
                <w:numId w:val="34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very strongly</w:t>
            </w:r>
          </w:p>
          <w:p w14:paraId="50EEB15B" w14:textId="77777777" w:rsidR="003B58B1" w:rsidRPr="0061204A" w:rsidRDefault="003B58B1" w:rsidP="003B58B1">
            <w:pPr>
              <w:pStyle w:val="NoSpacing"/>
              <w:numPr>
                <w:ilvl w:val="0"/>
                <w:numId w:val="34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strongly</w:t>
            </w:r>
          </w:p>
          <w:p w14:paraId="7016C09B" w14:textId="77777777" w:rsidR="003B58B1" w:rsidRPr="0061204A" w:rsidRDefault="003B58B1" w:rsidP="003B58B1">
            <w:pPr>
              <w:pStyle w:val="NoSpacing"/>
              <w:numPr>
                <w:ilvl w:val="0"/>
                <w:numId w:val="34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</w:t>
            </w:r>
          </w:p>
          <w:p w14:paraId="33E7DE44" w14:textId="77777777" w:rsidR="003B58B1" w:rsidRPr="0061204A" w:rsidRDefault="003B58B1" w:rsidP="003B58B1">
            <w:pPr>
              <w:pStyle w:val="NoSpacing"/>
              <w:numPr>
                <w:ilvl w:val="0"/>
                <w:numId w:val="34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</w:t>
            </w:r>
          </w:p>
          <w:p w14:paraId="6146962A" w14:textId="77777777" w:rsidR="003B58B1" w:rsidRPr="0061204A" w:rsidRDefault="003B58B1" w:rsidP="003B58B1">
            <w:pPr>
              <w:pStyle w:val="NoSpacing"/>
              <w:numPr>
                <w:ilvl w:val="0"/>
                <w:numId w:val="34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strongly</w:t>
            </w:r>
          </w:p>
          <w:p w14:paraId="6BFBC3B0" w14:textId="77777777" w:rsidR="003B58B1" w:rsidRPr="0061204A" w:rsidRDefault="003B58B1" w:rsidP="003B58B1">
            <w:pPr>
              <w:pStyle w:val="NoSpacing"/>
              <w:numPr>
                <w:ilvl w:val="0"/>
                <w:numId w:val="34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very strongly</w:t>
            </w:r>
          </w:p>
        </w:tc>
        <w:tc>
          <w:tcPr>
            <w:tcW w:w="2844" w:type="pct"/>
          </w:tcPr>
          <w:p w14:paraId="348F2F80" w14:textId="77777777" w:rsidR="003B58B1" w:rsidRPr="0061204A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Which of the following statements is most appropriate for you?</w:t>
            </w:r>
          </w:p>
          <w:p w14:paraId="741DFF03" w14:textId="77777777" w:rsidR="003B58B1" w:rsidRPr="0061204A" w:rsidRDefault="003B58B1" w:rsidP="003B58B1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 xml:space="preserve">I did not use to feel this way before the traumatic </w:t>
            </w:r>
            <w:proofErr w:type="gramStart"/>
            <w:r w:rsidRPr="0061204A">
              <w:rPr>
                <w:rFonts w:cstheme="minorHAnsi"/>
                <w:lang w:val="en-IE"/>
              </w:rPr>
              <w:t>event</w:t>
            </w:r>
            <w:proofErr w:type="gramEnd"/>
            <w:r w:rsidRPr="0061204A">
              <w:rPr>
                <w:rFonts w:cstheme="minorHAnsi"/>
                <w:lang w:val="en-IE"/>
              </w:rPr>
              <w:t xml:space="preserve"> but I do now. </w:t>
            </w:r>
          </w:p>
          <w:p w14:paraId="3DCD1B2A" w14:textId="77777777" w:rsidR="003B58B1" w:rsidRPr="0061204A" w:rsidRDefault="003B58B1" w:rsidP="003B58B1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I have always felt this way.</w:t>
            </w:r>
          </w:p>
        </w:tc>
      </w:tr>
      <w:tr w:rsidR="003B58B1" w:rsidRPr="0061204A" w14:paraId="733E57F6" w14:textId="77777777" w:rsidTr="009C0B44">
        <w:tc>
          <w:tcPr>
            <w:tcW w:w="2156" w:type="pct"/>
          </w:tcPr>
          <w:p w14:paraId="5E264FA7" w14:textId="77777777" w:rsidR="003B58B1" w:rsidRPr="00EB5A03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  <w:lang w:val="en-IE"/>
              </w:rPr>
            </w:pPr>
            <w:r w:rsidRPr="00EB5A03">
              <w:rPr>
                <w:rFonts w:cstheme="minorHAnsi"/>
                <w:b/>
                <w:bCs/>
                <w:lang w:val="en-IE"/>
              </w:rPr>
              <w:t>I feel like I don’t belong.</w:t>
            </w:r>
          </w:p>
          <w:p w14:paraId="7ECAA03E" w14:textId="77777777" w:rsidR="003B58B1" w:rsidRPr="0061204A" w:rsidRDefault="003B58B1" w:rsidP="003B58B1">
            <w:pPr>
              <w:pStyle w:val="NoSpacing"/>
              <w:numPr>
                <w:ilvl w:val="0"/>
                <w:numId w:val="35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very strongly</w:t>
            </w:r>
          </w:p>
          <w:p w14:paraId="3E726961" w14:textId="77777777" w:rsidR="003B58B1" w:rsidRPr="0061204A" w:rsidRDefault="003B58B1" w:rsidP="003B58B1">
            <w:pPr>
              <w:pStyle w:val="NoSpacing"/>
              <w:numPr>
                <w:ilvl w:val="0"/>
                <w:numId w:val="35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strongly</w:t>
            </w:r>
          </w:p>
          <w:p w14:paraId="464175A5" w14:textId="77777777" w:rsidR="003B58B1" w:rsidRPr="0061204A" w:rsidRDefault="003B58B1" w:rsidP="003B58B1">
            <w:pPr>
              <w:pStyle w:val="NoSpacing"/>
              <w:numPr>
                <w:ilvl w:val="0"/>
                <w:numId w:val="35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</w:t>
            </w:r>
          </w:p>
          <w:p w14:paraId="584B18C0" w14:textId="77777777" w:rsidR="003B58B1" w:rsidRPr="0061204A" w:rsidRDefault="003B58B1" w:rsidP="003B58B1">
            <w:pPr>
              <w:pStyle w:val="NoSpacing"/>
              <w:numPr>
                <w:ilvl w:val="0"/>
                <w:numId w:val="35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</w:t>
            </w:r>
          </w:p>
          <w:p w14:paraId="54016779" w14:textId="77777777" w:rsidR="003B58B1" w:rsidRPr="0061204A" w:rsidRDefault="003B58B1" w:rsidP="003B58B1">
            <w:pPr>
              <w:pStyle w:val="NoSpacing"/>
              <w:numPr>
                <w:ilvl w:val="0"/>
                <w:numId w:val="35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strongly</w:t>
            </w:r>
          </w:p>
          <w:p w14:paraId="6ADCB8DD" w14:textId="77777777" w:rsidR="003B58B1" w:rsidRDefault="003B58B1" w:rsidP="003B58B1">
            <w:pPr>
              <w:pStyle w:val="NoSpacing"/>
              <w:numPr>
                <w:ilvl w:val="0"/>
                <w:numId w:val="35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very strongly</w:t>
            </w:r>
          </w:p>
          <w:p w14:paraId="54EB721C" w14:textId="77777777" w:rsidR="001F1D64" w:rsidRPr="0061204A" w:rsidRDefault="001F1D64" w:rsidP="001F1D64">
            <w:pPr>
              <w:pStyle w:val="NoSpacing"/>
              <w:ind w:left="1080"/>
              <w:rPr>
                <w:rFonts w:cstheme="minorHAnsi"/>
                <w:lang w:val="en-IE"/>
              </w:rPr>
            </w:pPr>
          </w:p>
        </w:tc>
        <w:tc>
          <w:tcPr>
            <w:tcW w:w="2844" w:type="pct"/>
          </w:tcPr>
          <w:p w14:paraId="67857E40" w14:textId="77777777" w:rsidR="003B58B1" w:rsidRPr="0061204A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Which of the following statements is most appropriate for you?</w:t>
            </w:r>
          </w:p>
          <w:p w14:paraId="0749548A" w14:textId="77777777" w:rsidR="003B58B1" w:rsidRPr="0061204A" w:rsidRDefault="003B58B1" w:rsidP="003B58B1">
            <w:pPr>
              <w:pStyle w:val="NoSpacing"/>
              <w:numPr>
                <w:ilvl w:val="0"/>
                <w:numId w:val="15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 xml:space="preserve">I did not use to feel this way before the traumatic </w:t>
            </w:r>
            <w:proofErr w:type="gramStart"/>
            <w:r w:rsidRPr="0061204A">
              <w:rPr>
                <w:rFonts w:cstheme="minorHAnsi"/>
                <w:lang w:val="en-IE"/>
              </w:rPr>
              <w:t>event</w:t>
            </w:r>
            <w:proofErr w:type="gramEnd"/>
            <w:r w:rsidRPr="0061204A">
              <w:rPr>
                <w:rFonts w:cstheme="minorHAnsi"/>
                <w:lang w:val="en-IE"/>
              </w:rPr>
              <w:t xml:space="preserve"> but I do now. </w:t>
            </w:r>
          </w:p>
          <w:p w14:paraId="233CEC34" w14:textId="77777777" w:rsidR="003B58B1" w:rsidRPr="0061204A" w:rsidRDefault="003B58B1" w:rsidP="003B58B1">
            <w:pPr>
              <w:pStyle w:val="NoSpacing"/>
              <w:numPr>
                <w:ilvl w:val="0"/>
                <w:numId w:val="15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I have always felt this way.</w:t>
            </w:r>
          </w:p>
        </w:tc>
      </w:tr>
      <w:tr w:rsidR="003B58B1" w:rsidRPr="0061204A" w14:paraId="593F61BB" w14:textId="77777777" w:rsidTr="009C0B44">
        <w:tc>
          <w:tcPr>
            <w:tcW w:w="2156" w:type="pct"/>
          </w:tcPr>
          <w:p w14:paraId="39C166BD" w14:textId="77777777" w:rsidR="003B58B1" w:rsidRPr="0061204A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  <w:lang w:val="en-IE"/>
              </w:rPr>
            </w:pPr>
            <w:r w:rsidRPr="0061204A">
              <w:rPr>
                <w:rFonts w:cstheme="minorHAnsi"/>
                <w:b/>
                <w:bCs/>
                <w:lang w:val="en-IE"/>
              </w:rPr>
              <w:lastRenderedPageBreak/>
              <w:t>It’s difficult to trust other people.</w:t>
            </w:r>
          </w:p>
          <w:p w14:paraId="4B8F2991" w14:textId="77777777" w:rsidR="003B58B1" w:rsidRPr="0061204A" w:rsidRDefault="003B58B1" w:rsidP="003B58B1">
            <w:pPr>
              <w:pStyle w:val="NoSpacing"/>
              <w:numPr>
                <w:ilvl w:val="1"/>
                <w:numId w:val="36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very strongly</w:t>
            </w:r>
          </w:p>
          <w:p w14:paraId="4E3A6F66" w14:textId="77777777" w:rsidR="003B58B1" w:rsidRPr="0061204A" w:rsidRDefault="003B58B1" w:rsidP="003B58B1">
            <w:pPr>
              <w:pStyle w:val="NoSpacing"/>
              <w:numPr>
                <w:ilvl w:val="1"/>
                <w:numId w:val="36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strongly</w:t>
            </w:r>
          </w:p>
          <w:p w14:paraId="32D08016" w14:textId="77777777" w:rsidR="003B58B1" w:rsidRPr="0061204A" w:rsidRDefault="003B58B1" w:rsidP="003B58B1">
            <w:pPr>
              <w:pStyle w:val="NoSpacing"/>
              <w:numPr>
                <w:ilvl w:val="1"/>
                <w:numId w:val="36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</w:t>
            </w:r>
          </w:p>
          <w:p w14:paraId="03CE9247" w14:textId="77777777" w:rsidR="003B58B1" w:rsidRPr="0061204A" w:rsidRDefault="003B58B1" w:rsidP="003B58B1">
            <w:pPr>
              <w:pStyle w:val="NoSpacing"/>
              <w:numPr>
                <w:ilvl w:val="1"/>
                <w:numId w:val="36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</w:t>
            </w:r>
          </w:p>
          <w:p w14:paraId="26CE6FCF" w14:textId="77777777" w:rsidR="003B58B1" w:rsidRPr="0061204A" w:rsidRDefault="003B58B1" w:rsidP="003B58B1">
            <w:pPr>
              <w:pStyle w:val="NoSpacing"/>
              <w:numPr>
                <w:ilvl w:val="1"/>
                <w:numId w:val="36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strongly</w:t>
            </w:r>
          </w:p>
          <w:p w14:paraId="58A40CA6" w14:textId="77777777" w:rsidR="003B58B1" w:rsidRPr="0061204A" w:rsidRDefault="003B58B1" w:rsidP="003B58B1">
            <w:pPr>
              <w:pStyle w:val="NoSpacing"/>
              <w:numPr>
                <w:ilvl w:val="1"/>
                <w:numId w:val="36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very strongly</w:t>
            </w:r>
          </w:p>
        </w:tc>
        <w:tc>
          <w:tcPr>
            <w:tcW w:w="2844" w:type="pct"/>
          </w:tcPr>
          <w:p w14:paraId="28861BD7" w14:textId="77777777" w:rsidR="003B58B1" w:rsidRPr="0061204A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Which of the following statements is most appropriate for you?</w:t>
            </w:r>
          </w:p>
          <w:p w14:paraId="3BE6D149" w14:textId="77777777" w:rsidR="003B58B1" w:rsidRPr="0061204A" w:rsidRDefault="003B58B1" w:rsidP="003B58B1">
            <w:pPr>
              <w:pStyle w:val="NoSpacing"/>
              <w:numPr>
                <w:ilvl w:val="0"/>
                <w:numId w:val="16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 xml:space="preserve">I did not use to feel this way before the traumatic </w:t>
            </w:r>
            <w:proofErr w:type="gramStart"/>
            <w:r w:rsidRPr="0061204A">
              <w:rPr>
                <w:rFonts w:cstheme="minorHAnsi"/>
                <w:lang w:val="en-IE"/>
              </w:rPr>
              <w:t>event</w:t>
            </w:r>
            <w:proofErr w:type="gramEnd"/>
            <w:r w:rsidRPr="0061204A">
              <w:rPr>
                <w:rFonts w:cstheme="minorHAnsi"/>
                <w:lang w:val="en-IE"/>
              </w:rPr>
              <w:t xml:space="preserve"> but I do now. </w:t>
            </w:r>
          </w:p>
          <w:p w14:paraId="20F7B09E" w14:textId="77777777" w:rsidR="003B58B1" w:rsidRPr="0061204A" w:rsidRDefault="003B58B1" w:rsidP="003B58B1">
            <w:pPr>
              <w:pStyle w:val="NoSpacing"/>
              <w:numPr>
                <w:ilvl w:val="0"/>
                <w:numId w:val="16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I have always felt this way.</w:t>
            </w:r>
          </w:p>
        </w:tc>
      </w:tr>
      <w:tr w:rsidR="003B58B1" w:rsidRPr="0061204A" w14:paraId="6ECAA7B4" w14:textId="77777777" w:rsidTr="009C0B44">
        <w:tc>
          <w:tcPr>
            <w:tcW w:w="2156" w:type="pct"/>
          </w:tcPr>
          <w:p w14:paraId="6F9535F2" w14:textId="77777777" w:rsidR="003B58B1" w:rsidRPr="0061204A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  <w:lang w:val="en-IE"/>
              </w:rPr>
            </w:pPr>
            <w:r w:rsidRPr="0061204A">
              <w:rPr>
                <w:rFonts w:cstheme="minorHAnsi"/>
                <w:b/>
                <w:bCs/>
                <w:lang w:val="en-IE"/>
              </w:rPr>
              <w:t>Other people don’t understand me.</w:t>
            </w:r>
          </w:p>
          <w:p w14:paraId="4A437E26" w14:textId="77777777" w:rsidR="003B58B1" w:rsidRPr="0061204A" w:rsidRDefault="003B58B1" w:rsidP="003B58B1">
            <w:pPr>
              <w:pStyle w:val="NoSpacing"/>
              <w:numPr>
                <w:ilvl w:val="0"/>
                <w:numId w:val="37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very strongly</w:t>
            </w:r>
          </w:p>
          <w:p w14:paraId="1A4B4DC0" w14:textId="77777777" w:rsidR="003B58B1" w:rsidRPr="0061204A" w:rsidRDefault="003B58B1" w:rsidP="003B58B1">
            <w:pPr>
              <w:pStyle w:val="NoSpacing"/>
              <w:numPr>
                <w:ilvl w:val="0"/>
                <w:numId w:val="37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strongly</w:t>
            </w:r>
          </w:p>
          <w:p w14:paraId="55F27F56" w14:textId="77777777" w:rsidR="003B58B1" w:rsidRPr="0061204A" w:rsidRDefault="003B58B1" w:rsidP="003B58B1">
            <w:pPr>
              <w:pStyle w:val="NoSpacing"/>
              <w:numPr>
                <w:ilvl w:val="0"/>
                <w:numId w:val="37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</w:t>
            </w:r>
          </w:p>
          <w:p w14:paraId="530BF61C" w14:textId="77777777" w:rsidR="003B58B1" w:rsidRPr="0061204A" w:rsidRDefault="003B58B1" w:rsidP="003B58B1">
            <w:pPr>
              <w:pStyle w:val="NoSpacing"/>
              <w:numPr>
                <w:ilvl w:val="0"/>
                <w:numId w:val="37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</w:t>
            </w:r>
          </w:p>
          <w:p w14:paraId="0CED7148" w14:textId="77777777" w:rsidR="003B58B1" w:rsidRPr="0061204A" w:rsidRDefault="003B58B1" w:rsidP="003B58B1">
            <w:pPr>
              <w:pStyle w:val="NoSpacing"/>
              <w:numPr>
                <w:ilvl w:val="0"/>
                <w:numId w:val="37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strongly</w:t>
            </w:r>
          </w:p>
          <w:p w14:paraId="0C1F9A38" w14:textId="77777777" w:rsidR="003B58B1" w:rsidRPr="0061204A" w:rsidRDefault="003B58B1" w:rsidP="003B58B1">
            <w:pPr>
              <w:pStyle w:val="NoSpacing"/>
              <w:numPr>
                <w:ilvl w:val="0"/>
                <w:numId w:val="37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very strongly</w:t>
            </w:r>
          </w:p>
        </w:tc>
        <w:tc>
          <w:tcPr>
            <w:tcW w:w="2844" w:type="pct"/>
          </w:tcPr>
          <w:p w14:paraId="336C1FA0" w14:textId="77777777" w:rsidR="003B58B1" w:rsidRPr="0061204A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Which of the following statements is most appropriate for you?</w:t>
            </w:r>
          </w:p>
          <w:p w14:paraId="56060953" w14:textId="77777777" w:rsidR="003B58B1" w:rsidRPr="0061204A" w:rsidRDefault="003B58B1" w:rsidP="003B58B1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 xml:space="preserve">I did not use to feel this way before the traumatic </w:t>
            </w:r>
            <w:proofErr w:type="gramStart"/>
            <w:r w:rsidRPr="0061204A">
              <w:rPr>
                <w:rFonts w:cstheme="minorHAnsi"/>
                <w:lang w:val="en-IE"/>
              </w:rPr>
              <w:t>event</w:t>
            </w:r>
            <w:proofErr w:type="gramEnd"/>
            <w:r w:rsidRPr="0061204A">
              <w:rPr>
                <w:rFonts w:cstheme="minorHAnsi"/>
                <w:lang w:val="en-IE"/>
              </w:rPr>
              <w:t xml:space="preserve"> but I do now. </w:t>
            </w:r>
          </w:p>
          <w:p w14:paraId="40A0AAF1" w14:textId="77777777" w:rsidR="003B58B1" w:rsidRPr="0061204A" w:rsidRDefault="003B58B1" w:rsidP="003B58B1">
            <w:pPr>
              <w:pStyle w:val="NoSpacing"/>
              <w:numPr>
                <w:ilvl w:val="0"/>
                <w:numId w:val="17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I have always felt this way.</w:t>
            </w:r>
          </w:p>
        </w:tc>
      </w:tr>
      <w:tr w:rsidR="003B58B1" w:rsidRPr="0061204A" w14:paraId="664E5E37" w14:textId="77777777" w:rsidTr="009C0B44">
        <w:tc>
          <w:tcPr>
            <w:tcW w:w="2156" w:type="pct"/>
          </w:tcPr>
          <w:p w14:paraId="6F90A185" w14:textId="77777777" w:rsidR="003B58B1" w:rsidRPr="0061204A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  <w:lang w:val="en-IE"/>
              </w:rPr>
            </w:pPr>
            <w:r w:rsidRPr="0061204A">
              <w:rPr>
                <w:rFonts w:cstheme="minorHAnsi"/>
                <w:b/>
                <w:bCs/>
                <w:lang w:val="en-IE"/>
              </w:rPr>
              <w:t xml:space="preserve">Sometimes I don’t even know who I am. </w:t>
            </w:r>
          </w:p>
          <w:p w14:paraId="1A915258" w14:textId="77777777" w:rsidR="003B58B1" w:rsidRPr="0061204A" w:rsidRDefault="003B58B1" w:rsidP="003B58B1">
            <w:pPr>
              <w:pStyle w:val="NoSpacing"/>
              <w:numPr>
                <w:ilvl w:val="0"/>
                <w:numId w:val="38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very strongly</w:t>
            </w:r>
          </w:p>
          <w:p w14:paraId="5410CA84" w14:textId="77777777" w:rsidR="003B58B1" w:rsidRPr="0061204A" w:rsidRDefault="003B58B1" w:rsidP="003B58B1">
            <w:pPr>
              <w:pStyle w:val="NoSpacing"/>
              <w:numPr>
                <w:ilvl w:val="0"/>
                <w:numId w:val="38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strongly</w:t>
            </w:r>
          </w:p>
          <w:p w14:paraId="23360DE9" w14:textId="77777777" w:rsidR="003B58B1" w:rsidRPr="0061204A" w:rsidRDefault="003B58B1" w:rsidP="003B58B1">
            <w:pPr>
              <w:pStyle w:val="NoSpacing"/>
              <w:numPr>
                <w:ilvl w:val="0"/>
                <w:numId w:val="38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</w:t>
            </w:r>
          </w:p>
          <w:p w14:paraId="6BC062F5" w14:textId="77777777" w:rsidR="003B58B1" w:rsidRPr="0061204A" w:rsidRDefault="003B58B1" w:rsidP="003B58B1">
            <w:pPr>
              <w:pStyle w:val="NoSpacing"/>
              <w:numPr>
                <w:ilvl w:val="0"/>
                <w:numId w:val="38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</w:t>
            </w:r>
          </w:p>
          <w:p w14:paraId="4EA13D80" w14:textId="77777777" w:rsidR="003B58B1" w:rsidRPr="0061204A" w:rsidRDefault="003B58B1" w:rsidP="003B58B1">
            <w:pPr>
              <w:pStyle w:val="NoSpacing"/>
              <w:numPr>
                <w:ilvl w:val="0"/>
                <w:numId w:val="38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strongly</w:t>
            </w:r>
          </w:p>
          <w:p w14:paraId="1AC131F1" w14:textId="77777777" w:rsidR="003B58B1" w:rsidRPr="0061204A" w:rsidRDefault="003B58B1" w:rsidP="003B58B1">
            <w:pPr>
              <w:pStyle w:val="NoSpacing"/>
              <w:numPr>
                <w:ilvl w:val="0"/>
                <w:numId w:val="38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very strongly</w:t>
            </w:r>
          </w:p>
        </w:tc>
        <w:tc>
          <w:tcPr>
            <w:tcW w:w="2844" w:type="pct"/>
          </w:tcPr>
          <w:p w14:paraId="00A5A73F" w14:textId="77777777" w:rsidR="003B58B1" w:rsidRPr="0061204A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Which of the following statements is most appropriate for you?</w:t>
            </w:r>
          </w:p>
          <w:p w14:paraId="6E0DD44E" w14:textId="77777777" w:rsidR="003B58B1" w:rsidRPr="0061204A" w:rsidRDefault="003B58B1" w:rsidP="003B58B1">
            <w:pPr>
              <w:pStyle w:val="NoSpacing"/>
              <w:numPr>
                <w:ilvl w:val="0"/>
                <w:numId w:val="18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 xml:space="preserve">I did not use to feel this way before the traumatic </w:t>
            </w:r>
            <w:proofErr w:type="gramStart"/>
            <w:r w:rsidRPr="0061204A">
              <w:rPr>
                <w:rFonts w:cstheme="minorHAnsi"/>
                <w:lang w:val="en-IE"/>
              </w:rPr>
              <w:t>event</w:t>
            </w:r>
            <w:proofErr w:type="gramEnd"/>
            <w:r w:rsidRPr="0061204A">
              <w:rPr>
                <w:rFonts w:cstheme="minorHAnsi"/>
                <w:lang w:val="en-IE"/>
              </w:rPr>
              <w:t xml:space="preserve"> but I do now. </w:t>
            </w:r>
          </w:p>
          <w:p w14:paraId="2396ABED" w14:textId="77777777" w:rsidR="003B58B1" w:rsidRPr="0061204A" w:rsidRDefault="003B58B1" w:rsidP="003B58B1">
            <w:pPr>
              <w:pStyle w:val="NoSpacing"/>
              <w:numPr>
                <w:ilvl w:val="0"/>
                <w:numId w:val="18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I have always felt this way.</w:t>
            </w:r>
          </w:p>
        </w:tc>
      </w:tr>
      <w:tr w:rsidR="003B58B1" w:rsidRPr="0061204A" w14:paraId="7EED561A" w14:textId="77777777" w:rsidTr="009C0B44">
        <w:tc>
          <w:tcPr>
            <w:tcW w:w="2156" w:type="pct"/>
          </w:tcPr>
          <w:p w14:paraId="678149E1" w14:textId="77777777" w:rsidR="003B58B1" w:rsidRPr="0061204A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  <w:lang w:val="en-IE"/>
              </w:rPr>
            </w:pPr>
            <w:r w:rsidRPr="0061204A">
              <w:rPr>
                <w:rFonts w:cstheme="minorHAnsi"/>
                <w:b/>
                <w:bCs/>
                <w:lang w:val="en-IE"/>
              </w:rPr>
              <w:t>I feel like a different person from one day to the next.</w:t>
            </w:r>
          </w:p>
          <w:p w14:paraId="65FC3E23" w14:textId="77777777" w:rsidR="003B58B1" w:rsidRPr="0061204A" w:rsidRDefault="003B58B1" w:rsidP="003B58B1">
            <w:pPr>
              <w:pStyle w:val="NoSpacing"/>
              <w:numPr>
                <w:ilvl w:val="0"/>
                <w:numId w:val="39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very strongly</w:t>
            </w:r>
          </w:p>
          <w:p w14:paraId="18E8B928" w14:textId="77777777" w:rsidR="003B58B1" w:rsidRPr="0061204A" w:rsidRDefault="003B58B1" w:rsidP="003B58B1">
            <w:pPr>
              <w:pStyle w:val="NoSpacing"/>
              <w:numPr>
                <w:ilvl w:val="0"/>
                <w:numId w:val="39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strongly</w:t>
            </w:r>
          </w:p>
          <w:p w14:paraId="3313F159" w14:textId="77777777" w:rsidR="003B58B1" w:rsidRPr="0061204A" w:rsidRDefault="003B58B1" w:rsidP="003B58B1">
            <w:pPr>
              <w:pStyle w:val="NoSpacing"/>
              <w:numPr>
                <w:ilvl w:val="0"/>
                <w:numId w:val="39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</w:t>
            </w:r>
          </w:p>
          <w:p w14:paraId="1F1EB78E" w14:textId="77777777" w:rsidR="003B58B1" w:rsidRPr="0061204A" w:rsidRDefault="003B58B1" w:rsidP="003B58B1">
            <w:pPr>
              <w:pStyle w:val="NoSpacing"/>
              <w:numPr>
                <w:ilvl w:val="0"/>
                <w:numId w:val="39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</w:t>
            </w:r>
          </w:p>
          <w:p w14:paraId="78747C5A" w14:textId="77777777" w:rsidR="003B58B1" w:rsidRPr="0061204A" w:rsidRDefault="003B58B1" w:rsidP="003B58B1">
            <w:pPr>
              <w:pStyle w:val="NoSpacing"/>
              <w:numPr>
                <w:ilvl w:val="0"/>
                <w:numId w:val="39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strongly</w:t>
            </w:r>
          </w:p>
          <w:p w14:paraId="27D38A9F" w14:textId="77777777" w:rsidR="003B58B1" w:rsidRPr="0061204A" w:rsidRDefault="003B58B1" w:rsidP="003B58B1">
            <w:pPr>
              <w:pStyle w:val="NoSpacing"/>
              <w:numPr>
                <w:ilvl w:val="0"/>
                <w:numId w:val="39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very strongly</w:t>
            </w:r>
          </w:p>
        </w:tc>
        <w:tc>
          <w:tcPr>
            <w:tcW w:w="2844" w:type="pct"/>
          </w:tcPr>
          <w:p w14:paraId="7979CE66" w14:textId="77777777" w:rsidR="003B58B1" w:rsidRPr="0061204A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Which of the following statements is most appropriate for you?</w:t>
            </w:r>
          </w:p>
          <w:p w14:paraId="50F01AB0" w14:textId="77777777" w:rsidR="003B58B1" w:rsidRPr="0061204A" w:rsidRDefault="003B58B1" w:rsidP="003B58B1">
            <w:pPr>
              <w:pStyle w:val="NoSpacing"/>
              <w:numPr>
                <w:ilvl w:val="0"/>
                <w:numId w:val="19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 xml:space="preserve">I did not use to feel this way before the traumatic </w:t>
            </w:r>
            <w:proofErr w:type="gramStart"/>
            <w:r w:rsidRPr="0061204A">
              <w:rPr>
                <w:rFonts w:cstheme="minorHAnsi"/>
                <w:lang w:val="en-IE"/>
              </w:rPr>
              <w:t>event</w:t>
            </w:r>
            <w:proofErr w:type="gramEnd"/>
            <w:r w:rsidRPr="0061204A">
              <w:rPr>
                <w:rFonts w:cstheme="minorHAnsi"/>
                <w:lang w:val="en-IE"/>
              </w:rPr>
              <w:t xml:space="preserve"> but I do now. </w:t>
            </w:r>
          </w:p>
          <w:p w14:paraId="263CA0B0" w14:textId="77777777" w:rsidR="003B58B1" w:rsidRPr="0061204A" w:rsidRDefault="003B58B1" w:rsidP="003B58B1">
            <w:pPr>
              <w:pStyle w:val="NoSpacing"/>
              <w:numPr>
                <w:ilvl w:val="0"/>
                <w:numId w:val="19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I have always felt this way.</w:t>
            </w:r>
          </w:p>
        </w:tc>
      </w:tr>
      <w:tr w:rsidR="003B58B1" w:rsidRPr="0061204A" w14:paraId="122B50CA" w14:textId="77777777" w:rsidTr="009C0B44">
        <w:tc>
          <w:tcPr>
            <w:tcW w:w="2156" w:type="pct"/>
          </w:tcPr>
          <w:p w14:paraId="720D1F4D" w14:textId="77777777" w:rsidR="003B58B1" w:rsidRPr="0061204A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  <w:lang w:val="en-IE"/>
              </w:rPr>
            </w:pPr>
            <w:r w:rsidRPr="0061204A">
              <w:rPr>
                <w:rFonts w:cstheme="minorHAnsi"/>
                <w:b/>
                <w:bCs/>
                <w:lang w:val="en-IE"/>
              </w:rPr>
              <w:t>I often feel like I am broken in some important way.</w:t>
            </w:r>
          </w:p>
          <w:p w14:paraId="7C76B08D" w14:textId="77777777" w:rsidR="003B58B1" w:rsidRPr="0061204A" w:rsidRDefault="003B58B1" w:rsidP="003B58B1">
            <w:pPr>
              <w:pStyle w:val="NoSpacing"/>
              <w:numPr>
                <w:ilvl w:val="0"/>
                <w:numId w:val="40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very strongly</w:t>
            </w:r>
          </w:p>
          <w:p w14:paraId="705FFA7F" w14:textId="77777777" w:rsidR="003B58B1" w:rsidRPr="0061204A" w:rsidRDefault="003B58B1" w:rsidP="003B58B1">
            <w:pPr>
              <w:pStyle w:val="NoSpacing"/>
              <w:numPr>
                <w:ilvl w:val="0"/>
                <w:numId w:val="40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strongly</w:t>
            </w:r>
          </w:p>
          <w:p w14:paraId="2D19BBEB" w14:textId="77777777" w:rsidR="003B58B1" w:rsidRPr="0061204A" w:rsidRDefault="003B58B1" w:rsidP="003B58B1">
            <w:pPr>
              <w:pStyle w:val="NoSpacing"/>
              <w:numPr>
                <w:ilvl w:val="0"/>
                <w:numId w:val="40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</w:t>
            </w:r>
          </w:p>
          <w:p w14:paraId="4F4B01DC" w14:textId="77777777" w:rsidR="003B58B1" w:rsidRPr="0061204A" w:rsidRDefault="003B58B1" w:rsidP="003B58B1">
            <w:pPr>
              <w:pStyle w:val="NoSpacing"/>
              <w:numPr>
                <w:ilvl w:val="0"/>
                <w:numId w:val="40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</w:t>
            </w:r>
          </w:p>
          <w:p w14:paraId="0B932673" w14:textId="77777777" w:rsidR="003B58B1" w:rsidRPr="0061204A" w:rsidRDefault="003B58B1" w:rsidP="003B58B1">
            <w:pPr>
              <w:pStyle w:val="NoSpacing"/>
              <w:numPr>
                <w:ilvl w:val="0"/>
                <w:numId w:val="40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strongly</w:t>
            </w:r>
          </w:p>
          <w:p w14:paraId="2736AEDE" w14:textId="77777777" w:rsidR="003B58B1" w:rsidRPr="0061204A" w:rsidRDefault="003B58B1" w:rsidP="003B58B1">
            <w:pPr>
              <w:pStyle w:val="NoSpacing"/>
              <w:numPr>
                <w:ilvl w:val="0"/>
                <w:numId w:val="40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very strongly</w:t>
            </w:r>
          </w:p>
        </w:tc>
        <w:tc>
          <w:tcPr>
            <w:tcW w:w="2844" w:type="pct"/>
          </w:tcPr>
          <w:p w14:paraId="77DF511D" w14:textId="77777777" w:rsidR="003B58B1" w:rsidRPr="0061204A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Which of the following statements is most appropriate for you?</w:t>
            </w:r>
          </w:p>
          <w:p w14:paraId="4D37B6E7" w14:textId="77777777" w:rsidR="003B58B1" w:rsidRPr="0061204A" w:rsidRDefault="003B58B1" w:rsidP="003B58B1">
            <w:pPr>
              <w:pStyle w:val="NoSpacing"/>
              <w:numPr>
                <w:ilvl w:val="0"/>
                <w:numId w:val="20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 xml:space="preserve">I did not use to feel this way before the traumatic </w:t>
            </w:r>
            <w:proofErr w:type="gramStart"/>
            <w:r w:rsidRPr="0061204A">
              <w:rPr>
                <w:rFonts w:cstheme="minorHAnsi"/>
                <w:lang w:val="en-IE"/>
              </w:rPr>
              <w:t>event</w:t>
            </w:r>
            <w:proofErr w:type="gramEnd"/>
            <w:r w:rsidRPr="0061204A">
              <w:rPr>
                <w:rFonts w:cstheme="minorHAnsi"/>
                <w:lang w:val="en-IE"/>
              </w:rPr>
              <w:t xml:space="preserve"> but I do now. </w:t>
            </w:r>
          </w:p>
          <w:p w14:paraId="6D708F03" w14:textId="77777777" w:rsidR="003B58B1" w:rsidRPr="0061204A" w:rsidRDefault="003B58B1" w:rsidP="003B58B1">
            <w:pPr>
              <w:pStyle w:val="NoSpacing"/>
              <w:numPr>
                <w:ilvl w:val="0"/>
                <w:numId w:val="20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I have always felt this way.</w:t>
            </w:r>
          </w:p>
        </w:tc>
      </w:tr>
      <w:tr w:rsidR="003B58B1" w:rsidRPr="0061204A" w14:paraId="56BAAD69" w14:textId="77777777" w:rsidTr="009C0B44">
        <w:tc>
          <w:tcPr>
            <w:tcW w:w="2156" w:type="pct"/>
          </w:tcPr>
          <w:p w14:paraId="22C72209" w14:textId="77777777" w:rsidR="003B58B1" w:rsidRPr="0061204A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  <w:lang w:val="en-IE"/>
              </w:rPr>
            </w:pPr>
            <w:r w:rsidRPr="0061204A">
              <w:rPr>
                <w:rFonts w:cstheme="minorHAnsi"/>
                <w:b/>
                <w:bCs/>
                <w:lang w:val="en-IE"/>
              </w:rPr>
              <w:t>Sometimes I don’t even feel like I exist anymore.</w:t>
            </w:r>
          </w:p>
          <w:p w14:paraId="4C718624" w14:textId="77777777" w:rsidR="003B58B1" w:rsidRPr="0061204A" w:rsidRDefault="003B58B1" w:rsidP="003B58B1">
            <w:pPr>
              <w:pStyle w:val="NoSpacing"/>
              <w:numPr>
                <w:ilvl w:val="1"/>
                <w:numId w:val="41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very strongly</w:t>
            </w:r>
          </w:p>
          <w:p w14:paraId="3A33E8DF" w14:textId="77777777" w:rsidR="003B58B1" w:rsidRPr="0061204A" w:rsidRDefault="003B58B1" w:rsidP="003B58B1">
            <w:pPr>
              <w:pStyle w:val="NoSpacing"/>
              <w:numPr>
                <w:ilvl w:val="1"/>
                <w:numId w:val="41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strongly</w:t>
            </w:r>
          </w:p>
          <w:p w14:paraId="74798C06" w14:textId="77777777" w:rsidR="003B58B1" w:rsidRPr="0061204A" w:rsidRDefault="003B58B1" w:rsidP="003B58B1">
            <w:pPr>
              <w:pStyle w:val="NoSpacing"/>
              <w:numPr>
                <w:ilvl w:val="1"/>
                <w:numId w:val="41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</w:t>
            </w:r>
          </w:p>
          <w:p w14:paraId="75FDBA49" w14:textId="77777777" w:rsidR="003B58B1" w:rsidRPr="0061204A" w:rsidRDefault="003B58B1" w:rsidP="003B58B1">
            <w:pPr>
              <w:pStyle w:val="NoSpacing"/>
              <w:numPr>
                <w:ilvl w:val="1"/>
                <w:numId w:val="41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</w:t>
            </w:r>
          </w:p>
          <w:p w14:paraId="21E08951" w14:textId="77777777" w:rsidR="003B58B1" w:rsidRPr="0061204A" w:rsidRDefault="003B58B1" w:rsidP="003B58B1">
            <w:pPr>
              <w:pStyle w:val="NoSpacing"/>
              <w:numPr>
                <w:ilvl w:val="1"/>
                <w:numId w:val="41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strongly</w:t>
            </w:r>
          </w:p>
          <w:p w14:paraId="3E00B993" w14:textId="77777777" w:rsidR="003B58B1" w:rsidRPr="0061204A" w:rsidRDefault="003B58B1" w:rsidP="003B58B1">
            <w:pPr>
              <w:pStyle w:val="NoSpacing"/>
              <w:numPr>
                <w:ilvl w:val="1"/>
                <w:numId w:val="41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very strongly</w:t>
            </w:r>
          </w:p>
        </w:tc>
        <w:tc>
          <w:tcPr>
            <w:tcW w:w="2844" w:type="pct"/>
          </w:tcPr>
          <w:p w14:paraId="3CDC0B61" w14:textId="77777777" w:rsidR="003B58B1" w:rsidRPr="0061204A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Which of the following statements is most appropriate for you?</w:t>
            </w:r>
          </w:p>
          <w:p w14:paraId="60AD4CF2" w14:textId="77777777" w:rsidR="003B58B1" w:rsidRPr="0061204A" w:rsidRDefault="003B58B1" w:rsidP="003B58B1">
            <w:pPr>
              <w:pStyle w:val="NoSpacing"/>
              <w:numPr>
                <w:ilvl w:val="0"/>
                <w:numId w:val="21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 xml:space="preserve">I did not use to feel this way before the traumatic </w:t>
            </w:r>
            <w:proofErr w:type="gramStart"/>
            <w:r w:rsidRPr="0061204A">
              <w:rPr>
                <w:rFonts w:cstheme="minorHAnsi"/>
                <w:lang w:val="en-IE"/>
              </w:rPr>
              <w:t>event</w:t>
            </w:r>
            <w:proofErr w:type="gramEnd"/>
            <w:r w:rsidRPr="0061204A">
              <w:rPr>
                <w:rFonts w:cstheme="minorHAnsi"/>
                <w:lang w:val="en-IE"/>
              </w:rPr>
              <w:t xml:space="preserve"> but I do now. </w:t>
            </w:r>
          </w:p>
          <w:p w14:paraId="736DCF68" w14:textId="77777777" w:rsidR="003B58B1" w:rsidRPr="0061204A" w:rsidRDefault="003B58B1" w:rsidP="003B58B1">
            <w:pPr>
              <w:pStyle w:val="NoSpacing"/>
              <w:numPr>
                <w:ilvl w:val="0"/>
                <w:numId w:val="21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I have always felt this way.</w:t>
            </w:r>
          </w:p>
        </w:tc>
      </w:tr>
      <w:tr w:rsidR="003B58B1" w:rsidRPr="0061204A" w14:paraId="0C0B984E" w14:textId="77777777" w:rsidTr="009C0B44">
        <w:tc>
          <w:tcPr>
            <w:tcW w:w="2156" w:type="pct"/>
          </w:tcPr>
          <w:p w14:paraId="529B6CE2" w14:textId="77777777" w:rsidR="003B58B1" w:rsidRPr="0061204A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  <w:lang w:val="en-IE"/>
              </w:rPr>
            </w:pPr>
            <w:r w:rsidRPr="0061204A">
              <w:rPr>
                <w:rFonts w:cstheme="minorHAnsi"/>
                <w:b/>
                <w:bCs/>
                <w:lang w:val="en-IE"/>
              </w:rPr>
              <w:t>I don’t feel like a whole person.</w:t>
            </w:r>
          </w:p>
          <w:p w14:paraId="2FAD0ED7" w14:textId="77777777" w:rsidR="003B58B1" w:rsidRPr="0061204A" w:rsidRDefault="003B58B1" w:rsidP="003B58B1">
            <w:pPr>
              <w:pStyle w:val="NoSpacing"/>
              <w:numPr>
                <w:ilvl w:val="0"/>
                <w:numId w:val="42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very strongly</w:t>
            </w:r>
          </w:p>
          <w:p w14:paraId="1D1F27CC" w14:textId="77777777" w:rsidR="003B58B1" w:rsidRPr="0061204A" w:rsidRDefault="003B58B1" w:rsidP="003B58B1">
            <w:pPr>
              <w:pStyle w:val="NoSpacing"/>
              <w:numPr>
                <w:ilvl w:val="0"/>
                <w:numId w:val="42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strongly</w:t>
            </w:r>
          </w:p>
          <w:p w14:paraId="4F4680D8" w14:textId="77777777" w:rsidR="003B58B1" w:rsidRPr="0061204A" w:rsidRDefault="003B58B1" w:rsidP="003B58B1">
            <w:pPr>
              <w:pStyle w:val="NoSpacing"/>
              <w:numPr>
                <w:ilvl w:val="0"/>
                <w:numId w:val="42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</w:t>
            </w:r>
          </w:p>
          <w:p w14:paraId="5EC9C019" w14:textId="77777777" w:rsidR="003B58B1" w:rsidRPr="0061204A" w:rsidRDefault="003B58B1" w:rsidP="003B58B1">
            <w:pPr>
              <w:pStyle w:val="NoSpacing"/>
              <w:numPr>
                <w:ilvl w:val="0"/>
                <w:numId w:val="42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</w:t>
            </w:r>
          </w:p>
          <w:p w14:paraId="7CDB72EB" w14:textId="77777777" w:rsidR="003B58B1" w:rsidRPr="0061204A" w:rsidRDefault="003B58B1" w:rsidP="003B58B1">
            <w:pPr>
              <w:pStyle w:val="NoSpacing"/>
              <w:numPr>
                <w:ilvl w:val="0"/>
                <w:numId w:val="42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strongly</w:t>
            </w:r>
          </w:p>
          <w:p w14:paraId="455350BF" w14:textId="77777777" w:rsidR="003B58B1" w:rsidRDefault="003B58B1" w:rsidP="003B58B1">
            <w:pPr>
              <w:pStyle w:val="NoSpacing"/>
              <w:numPr>
                <w:ilvl w:val="0"/>
                <w:numId w:val="42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very strongly</w:t>
            </w:r>
          </w:p>
          <w:p w14:paraId="3EE186E9" w14:textId="77777777" w:rsidR="001F1D64" w:rsidRDefault="001F1D64" w:rsidP="001F1D64">
            <w:pPr>
              <w:pStyle w:val="NoSpacing"/>
              <w:rPr>
                <w:rFonts w:cstheme="minorHAnsi"/>
                <w:lang w:val="en-IE"/>
              </w:rPr>
            </w:pPr>
          </w:p>
          <w:p w14:paraId="09D49A89" w14:textId="77777777" w:rsidR="001F1D64" w:rsidRPr="0061204A" w:rsidRDefault="001F1D64" w:rsidP="001F1D64">
            <w:pPr>
              <w:pStyle w:val="NoSpacing"/>
              <w:rPr>
                <w:rFonts w:cstheme="minorHAnsi"/>
                <w:lang w:val="en-IE"/>
              </w:rPr>
            </w:pPr>
          </w:p>
        </w:tc>
        <w:tc>
          <w:tcPr>
            <w:tcW w:w="2844" w:type="pct"/>
          </w:tcPr>
          <w:p w14:paraId="3C39224E" w14:textId="77777777" w:rsidR="003B58B1" w:rsidRPr="0061204A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lastRenderedPageBreak/>
              <w:t>Which of the following statements is most appropriate for you?</w:t>
            </w:r>
          </w:p>
          <w:p w14:paraId="76E5EE70" w14:textId="77777777" w:rsidR="003B58B1" w:rsidRPr="0061204A" w:rsidRDefault="003B58B1" w:rsidP="003B58B1">
            <w:pPr>
              <w:pStyle w:val="NoSpacing"/>
              <w:numPr>
                <w:ilvl w:val="0"/>
                <w:numId w:val="22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 xml:space="preserve">I did not use to feel this way before the traumatic </w:t>
            </w:r>
            <w:proofErr w:type="gramStart"/>
            <w:r w:rsidRPr="0061204A">
              <w:rPr>
                <w:rFonts w:cstheme="minorHAnsi"/>
                <w:lang w:val="en-IE"/>
              </w:rPr>
              <w:t>event</w:t>
            </w:r>
            <w:proofErr w:type="gramEnd"/>
            <w:r w:rsidRPr="0061204A">
              <w:rPr>
                <w:rFonts w:cstheme="minorHAnsi"/>
                <w:lang w:val="en-IE"/>
              </w:rPr>
              <w:t xml:space="preserve"> but I do now. </w:t>
            </w:r>
          </w:p>
          <w:p w14:paraId="6DF9324D" w14:textId="77777777" w:rsidR="003B58B1" w:rsidRPr="0061204A" w:rsidRDefault="003B58B1" w:rsidP="003B58B1">
            <w:pPr>
              <w:pStyle w:val="NoSpacing"/>
              <w:numPr>
                <w:ilvl w:val="0"/>
                <w:numId w:val="22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I have always felt this way.</w:t>
            </w:r>
          </w:p>
        </w:tc>
      </w:tr>
      <w:tr w:rsidR="003B58B1" w:rsidRPr="0061204A" w14:paraId="10F300EB" w14:textId="77777777" w:rsidTr="009C0B44">
        <w:tc>
          <w:tcPr>
            <w:tcW w:w="2156" w:type="pct"/>
          </w:tcPr>
          <w:p w14:paraId="33DEA434" w14:textId="77777777" w:rsidR="003B58B1" w:rsidRPr="0061204A" w:rsidRDefault="003B58B1" w:rsidP="003B58B1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bCs/>
                <w:lang w:val="en-IE"/>
              </w:rPr>
            </w:pPr>
            <w:r w:rsidRPr="0061204A">
              <w:rPr>
                <w:rFonts w:cstheme="minorHAnsi"/>
                <w:b/>
                <w:bCs/>
                <w:lang w:val="en-IE"/>
              </w:rPr>
              <w:t xml:space="preserve">Sometimes I feel like I’m not even </w:t>
            </w:r>
            <w:proofErr w:type="gramStart"/>
            <w:r w:rsidRPr="0061204A">
              <w:rPr>
                <w:rFonts w:cstheme="minorHAnsi"/>
                <w:b/>
                <w:bCs/>
                <w:lang w:val="en-IE"/>
              </w:rPr>
              <w:t>really alive</w:t>
            </w:r>
            <w:proofErr w:type="gramEnd"/>
            <w:r w:rsidRPr="0061204A">
              <w:rPr>
                <w:rFonts w:cstheme="minorHAnsi"/>
                <w:b/>
                <w:bCs/>
                <w:lang w:val="en-IE"/>
              </w:rPr>
              <w:t xml:space="preserve">. </w:t>
            </w:r>
          </w:p>
          <w:p w14:paraId="7F4E3DBF" w14:textId="77777777" w:rsidR="003B58B1" w:rsidRPr="0061204A" w:rsidRDefault="003B58B1" w:rsidP="003B58B1">
            <w:pPr>
              <w:pStyle w:val="NoSpacing"/>
              <w:numPr>
                <w:ilvl w:val="0"/>
                <w:numId w:val="4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very strongly</w:t>
            </w:r>
          </w:p>
          <w:p w14:paraId="77A3C6F0" w14:textId="77777777" w:rsidR="003B58B1" w:rsidRPr="0061204A" w:rsidRDefault="003B58B1" w:rsidP="003B58B1">
            <w:pPr>
              <w:pStyle w:val="NoSpacing"/>
              <w:numPr>
                <w:ilvl w:val="0"/>
                <w:numId w:val="4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 strongly</w:t>
            </w:r>
          </w:p>
          <w:p w14:paraId="6113DD72" w14:textId="77777777" w:rsidR="003B58B1" w:rsidRPr="0061204A" w:rsidRDefault="003B58B1" w:rsidP="003B58B1">
            <w:pPr>
              <w:pStyle w:val="NoSpacing"/>
              <w:numPr>
                <w:ilvl w:val="0"/>
                <w:numId w:val="4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Disagree</w:t>
            </w:r>
          </w:p>
          <w:p w14:paraId="52234CC8" w14:textId="77777777" w:rsidR="003B58B1" w:rsidRPr="0061204A" w:rsidRDefault="003B58B1" w:rsidP="003B58B1">
            <w:pPr>
              <w:pStyle w:val="NoSpacing"/>
              <w:numPr>
                <w:ilvl w:val="0"/>
                <w:numId w:val="4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</w:t>
            </w:r>
          </w:p>
          <w:p w14:paraId="2F4583DA" w14:textId="77777777" w:rsidR="003B58B1" w:rsidRPr="0061204A" w:rsidRDefault="003B58B1" w:rsidP="003B58B1">
            <w:pPr>
              <w:pStyle w:val="NoSpacing"/>
              <w:numPr>
                <w:ilvl w:val="0"/>
                <w:numId w:val="4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strongly</w:t>
            </w:r>
          </w:p>
          <w:p w14:paraId="18E00AF4" w14:textId="77777777" w:rsidR="003B58B1" w:rsidRPr="0061204A" w:rsidRDefault="003B58B1" w:rsidP="003B58B1">
            <w:pPr>
              <w:pStyle w:val="NoSpacing"/>
              <w:numPr>
                <w:ilvl w:val="0"/>
                <w:numId w:val="4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Agree very strongly</w:t>
            </w:r>
          </w:p>
        </w:tc>
        <w:tc>
          <w:tcPr>
            <w:tcW w:w="2844" w:type="pct"/>
          </w:tcPr>
          <w:p w14:paraId="6610F46D" w14:textId="77777777" w:rsidR="003B58B1" w:rsidRPr="0061204A" w:rsidRDefault="003B58B1" w:rsidP="009C0B44">
            <w:pPr>
              <w:pStyle w:val="NoSpacing"/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Which of the following statements is most appropriate for you?</w:t>
            </w:r>
          </w:p>
          <w:p w14:paraId="337DE5DF" w14:textId="77777777" w:rsidR="003B58B1" w:rsidRPr="0061204A" w:rsidRDefault="003B58B1" w:rsidP="003B58B1">
            <w:pPr>
              <w:pStyle w:val="NoSpacing"/>
              <w:numPr>
                <w:ilvl w:val="0"/>
                <w:numId w:val="2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 xml:space="preserve">I did not use to feel this way before the traumatic </w:t>
            </w:r>
            <w:proofErr w:type="gramStart"/>
            <w:r w:rsidRPr="0061204A">
              <w:rPr>
                <w:rFonts w:cstheme="minorHAnsi"/>
                <w:lang w:val="en-IE"/>
              </w:rPr>
              <w:t>event</w:t>
            </w:r>
            <w:proofErr w:type="gramEnd"/>
            <w:r w:rsidRPr="0061204A">
              <w:rPr>
                <w:rFonts w:cstheme="minorHAnsi"/>
                <w:lang w:val="en-IE"/>
              </w:rPr>
              <w:t xml:space="preserve"> but I do now. </w:t>
            </w:r>
          </w:p>
          <w:p w14:paraId="7FE8618B" w14:textId="77777777" w:rsidR="003B58B1" w:rsidRPr="0061204A" w:rsidRDefault="003B58B1" w:rsidP="003B58B1">
            <w:pPr>
              <w:pStyle w:val="NoSpacing"/>
              <w:numPr>
                <w:ilvl w:val="0"/>
                <w:numId w:val="23"/>
              </w:numPr>
              <w:rPr>
                <w:rFonts w:cstheme="minorHAnsi"/>
                <w:lang w:val="en-IE"/>
              </w:rPr>
            </w:pPr>
            <w:r w:rsidRPr="0061204A">
              <w:rPr>
                <w:rFonts w:cstheme="minorHAnsi"/>
                <w:lang w:val="en-IE"/>
              </w:rPr>
              <w:t>I have always felt this way.</w:t>
            </w:r>
          </w:p>
        </w:tc>
      </w:tr>
    </w:tbl>
    <w:p w14:paraId="6D725F20" w14:textId="77777777" w:rsidR="0088531B" w:rsidRDefault="0088531B"/>
    <w:sectPr w:rsidR="00885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E4BD8"/>
    <w:multiLevelType w:val="hybridMultilevel"/>
    <w:tmpl w:val="DFCC2928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68F0"/>
    <w:multiLevelType w:val="hybridMultilevel"/>
    <w:tmpl w:val="F092C42E"/>
    <w:lvl w:ilvl="0" w:tplc="B70C00E4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706D3"/>
    <w:multiLevelType w:val="hybridMultilevel"/>
    <w:tmpl w:val="D4FA034E"/>
    <w:lvl w:ilvl="0" w:tplc="3D703EF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6E62D0"/>
    <w:multiLevelType w:val="hybridMultilevel"/>
    <w:tmpl w:val="04463012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03782"/>
    <w:multiLevelType w:val="hybridMultilevel"/>
    <w:tmpl w:val="F8AA35A0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bCs/>
      </w:rPr>
    </w:lvl>
    <w:lvl w:ilvl="1" w:tplc="66C893EC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D05B46"/>
    <w:multiLevelType w:val="hybridMultilevel"/>
    <w:tmpl w:val="426C899E"/>
    <w:lvl w:ilvl="0" w:tplc="E83CEC7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093EF5"/>
    <w:multiLevelType w:val="hybridMultilevel"/>
    <w:tmpl w:val="47A88670"/>
    <w:lvl w:ilvl="0" w:tplc="D53883DC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D14552"/>
    <w:multiLevelType w:val="hybridMultilevel"/>
    <w:tmpl w:val="1C8CA07C"/>
    <w:lvl w:ilvl="0" w:tplc="20BABFA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bCs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9E7740"/>
    <w:multiLevelType w:val="hybridMultilevel"/>
    <w:tmpl w:val="5B540CF2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24CAB"/>
    <w:multiLevelType w:val="hybridMultilevel"/>
    <w:tmpl w:val="F562718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E095A"/>
    <w:multiLevelType w:val="hybridMultilevel"/>
    <w:tmpl w:val="025E14A8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33220"/>
    <w:multiLevelType w:val="hybridMultilevel"/>
    <w:tmpl w:val="7B9ED0A4"/>
    <w:lvl w:ilvl="0" w:tplc="BC163DE4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4079B9"/>
    <w:multiLevelType w:val="hybridMultilevel"/>
    <w:tmpl w:val="F3A82BD0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12007"/>
    <w:multiLevelType w:val="hybridMultilevel"/>
    <w:tmpl w:val="A7366F02"/>
    <w:lvl w:ilvl="0" w:tplc="3D147AC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204AF4"/>
    <w:multiLevelType w:val="hybridMultilevel"/>
    <w:tmpl w:val="0D641C92"/>
    <w:lvl w:ilvl="0" w:tplc="6CF6823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2211D1"/>
    <w:multiLevelType w:val="hybridMultilevel"/>
    <w:tmpl w:val="4AB46A28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F1AF2"/>
    <w:multiLevelType w:val="hybridMultilevel"/>
    <w:tmpl w:val="E15E51A4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14588"/>
    <w:multiLevelType w:val="hybridMultilevel"/>
    <w:tmpl w:val="55726F5C"/>
    <w:lvl w:ilvl="0" w:tplc="66C893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9E4ECA"/>
    <w:multiLevelType w:val="hybridMultilevel"/>
    <w:tmpl w:val="AFC6CA62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34A90"/>
    <w:multiLevelType w:val="hybridMultilevel"/>
    <w:tmpl w:val="749E578C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45574"/>
    <w:multiLevelType w:val="hybridMultilevel"/>
    <w:tmpl w:val="03A07C60"/>
    <w:lvl w:ilvl="0" w:tplc="D456A1C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0A5570"/>
    <w:multiLevelType w:val="hybridMultilevel"/>
    <w:tmpl w:val="ED4071BA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037CD"/>
    <w:multiLevelType w:val="hybridMultilevel"/>
    <w:tmpl w:val="D7462138"/>
    <w:lvl w:ilvl="0" w:tplc="CD02634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FA50ED"/>
    <w:multiLevelType w:val="hybridMultilevel"/>
    <w:tmpl w:val="B1A0DB40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03904"/>
    <w:multiLevelType w:val="hybridMultilevel"/>
    <w:tmpl w:val="04D23700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9C58E2"/>
    <w:multiLevelType w:val="hybridMultilevel"/>
    <w:tmpl w:val="5E766C00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7356B"/>
    <w:multiLevelType w:val="hybridMultilevel"/>
    <w:tmpl w:val="0D586A8E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327C4"/>
    <w:multiLevelType w:val="hybridMultilevel"/>
    <w:tmpl w:val="90AA39F8"/>
    <w:lvl w:ilvl="0" w:tplc="5932432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A165E2"/>
    <w:multiLevelType w:val="hybridMultilevel"/>
    <w:tmpl w:val="B6DEEF76"/>
    <w:lvl w:ilvl="0" w:tplc="66C893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30651C"/>
    <w:multiLevelType w:val="hybridMultilevel"/>
    <w:tmpl w:val="61E03644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B56B7"/>
    <w:multiLevelType w:val="hybridMultilevel"/>
    <w:tmpl w:val="B03683E4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bCs/>
      </w:rPr>
    </w:lvl>
    <w:lvl w:ilvl="1" w:tplc="66C893EC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7E3B57"/>
    <w:multiLevelType w:val="hybridMultilevel"/>
    <w:tmpl w:val="97A6595E"/>
    <w:lvl w:ilvl="0" w:tplc="F4BA4C9A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B35D03"/>
    <w:multiLevelType w:val="hybridMultilevel"/>
    <w:tmpl w:val="626AE918"/>
    <w:lvl w:ilvl="0" w:tplc="E266E3A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CE352B"/>
    <w:multiLevelType w:val="hybridMultilevel"/>
    <w:tmpl w:val="DD6AEF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bCs/>
      </w:rPr>
    </w:lvl>
    <w:lvl w:ilvl="1" w:tplc="66C893EC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A552AE"/>
    <w:multiLevelType w:val="hybridMultilevel"/>
    <w:tmpl w:val="AE9C1718"/>
    <w:lvl w:ilvl="0" w:tplc="5154795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D85F04"/>
    <w:multiLevelType w:val="hybridMultilevel"/>
    <w:tmpl w:val="74B01FF0"/>
    <w:lvl w:ilvl="0" w:tplc="7D686794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2F06DA"/>
    <w:multiLevelType w:val="hybridMultilevel"/>
    <w:tmpl w:val="33E8AD56"/>
    <w:lvl w:ilvl="0" w:tplc="66C893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2C10DA"/>
    <w:multiLevelType w:val="hybridMultilevel"/>
    <w:tmpl w:val="73284190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63FC5"/>
    <w:multiLevelType w:val="hybridMultilevel"/>
    <w:tmpl w:val="328CAD60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B482D"/>
    <w:multiLevelType w:val="hybridMultilevel"/>
    <w:tmpl w:val="4D0E6324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67E26"/>
    <w:multiLevelType w:val="hybridMultilevel"/>
    <w:tmpl w:val="B1349A6A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714C5"/>
    <w:multiLevelType w:val="hybridMultilevel"/>
    <w:tmpl w:val="52CE4466"/>
    <w:lvl w:ilvl="0" w:tplc="5AACF934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45208F"/>
    <w:multiLevelType w:val="hybridMultilevel"/>
    <w:tmpl w:val="756AE06A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364EA"/>
    <w:multiLevelType w:val="hybridMultilevel"/>
    <w:tmpl w:val="4CFCCE74"/>
    <w:lvl w:ilvl="0" w:tplc="1F149C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463339">
    <w:abstractNumId w:val="7"/>
  </w:num>
  <w:num w:numId="2" w16cid:durableId="856426590">
    <w:abstractNumId w:val="37"/>
  </w:num>
  <w:num w:numId="3" w16cid:durableId="957639109">
    <w:abstractNumId w:val="35"/>
  </w:num>
  <w:num w:numId="4" w16cid:durableId="1779251049">
    <w:abstractNumId w:val="26"/>
  </w:num>
  <w:num w:numId="5" w16cid:durableId="1762677334">
    <w:abstractNumId w:val="25"/>
  </w:num>
  <w:num w:numId="6" w16cid:durableId="37362484">
    <w:abstractNumId w:val="18"/>
  </w:num>
  <w:num w:numId="7" w16cid:durableId="1565680025">
    <w:abstractNumId w:val="42"/>
  </w:num>
  <w:num w:numId="8" w16cid:durableId="1898931850">
    <w:abstractNumId w:val="21"/>
  </w:num>
  <w:num w:numId="9" w16cid:durableId="234125016">
    <w:abstractNumId w:val="23"/>
  </w:num>
  <w:num w:numId="10" w16cid:durableId="360669420">
    <w:abstractNumId w:val="19"/>
  </w:num>
  <w:num w:numId="11" w16cid:durableId="261425053">
    <w:abstractNumId w:val="40"/>
  </w:num>
  <w:num w:numId="12" w16cid:durableId="1104770329">
    <w:abstractNumId w:val="12"/>
  </w:num>
  <w:num w:numId="13" w16cid:durableId="53048377">
    <w:abstractNumId w:val="24"/>
  </w:num>
  <w:num w:numId="14" w16cid:durableId="2136171180">
    <w:abstractNumId w:val="39"/>
  </w:num>
  <w:num w:numId="15" w16cid:durableId="500193606">
    <w:abstractNumId w:val="3"/>
  </w:num>
  <w:num w:numId="16" w16cid:durableId="216552884">
    <w:abstractNumId w:val="29"/>
  </w:num>
  <w:num w:numId="17" w16cid:durableId="333845357">
    <w:abstractNumId w:val="16"/>
  </w:num>
  <w:num w:numId="18" w16cid:durableId="1866670706">
    <w:abstractNumId w:val="38"/>
  </w:num>
  <w:num w:numId="19" w16cid:durableId="548225467">
    <w:abstractNumId w:val="10"/>
  </w:num>
  <w:num w:numId="20" w16cid:durableId="1967352134">
    <w:abstractNumId w:val="15"/>
  </w:num>
  <w:num w:numId="21" w16cid:durableId="38478245">
    <w:abstractNumId w:val="0"/>
  </w:num>
  <w:num w:numId="22" w16cid:durableId="1561474412">
    <w:abstractNumId w:val="8"/>
  </w:num>
  <w:num w:numId="23" w16cid:durableId="602999632">
    <w:abstractNumId w:val="43"/>
  </w:num>
  <w:num w:numId="24" w16cid:durableId="1036853116">
    <w:abstractNumId w:val="17"/>
  </w:num>
  <w:num w:numId="25" w16cid:durableId="206531896">
    <w:abstractNumId w:val="20"/>
  </w:num>
  <w:num w:numId="26" w16cid:durableId="1212569376">
    <w:abstractNumId w:val="1"/>
  </w:num>
  <w:num w:numId="27" w16cid:durableId="957642405">
    <w:abstractNumId w:val="14"/>
  </w:num>
  <w:num w:numId="28" w16cid:durableId="1612785409">
    <w:abstractNumId w:val="34"/>
  </w:num>
  <w:num w:numId="29" w16cid:durableId="317540659">
    <w:abstractNumId w:val="30"/>
  </w:num>
  <w:num w:numId="30" w16cid:durableId="1927882937">
    <w:abstractNumId w:val="2"/>
  </w:num>
  <w:num w:numId="31" w16cid:durableId="1799838830">
    <w:abstractNumId w:val="31"/>
  </w:num>
  <w:num w:numId="32" w16cid:durableId="916091938">
    <w:abstractNumId w:val="11"/>
  </w:num>
  <w:num w:numId="33" w16cid:durableId="47337157">
    <w:abstractNumId w:val="22"/>
  </w:num>
  <w:num w:numId="34" w16cid:durableId="718289532">
    <w:abstractNumId w:val="32"/>
  </w:num>
  <w:num w:numId="35" w16cid:durableId="1806848076">
    <w:abstractNumId w:val="6"/>
  </w:num>
  <w:num w:numId="36" w16cid:durableId="804468188">
    <w:abstractNumId w:val="4"/>
  </w:num>
  <w:num w:numId="37" w16cid:durableId="131483229">
    <w:abstractNumId w:val="13"/>
  </w:num>
  <w:num w:numId="38" w16cid:durableId="309333822">
    <w:abstractNumId w:val="5"/>
  </w:num>
  <w:num w:numId="39" w16cid:durableId="1764105526">
    <w:abstractNumId w:val="41"/>
  </w:num>
  <w:num w:numId="40" w16cid:durableId="1331904993">
    <w:abstractNumId w:val="28"/>
  </w:num>
  <w:num w:numId="41" w16cid:durableId="657879356">
    <w:abstractNumId w:val="33"/>
  </w:num>
  <w:num w:numId="42" w16cid:durableId="1317756502">
    <w:abstractNumId w:val="36"/>
  </w:num>
  <w:num w:numId="43" w16cid:durableId="1624732985">
    <w:abstractNumId w:val="27"/>
  </w:num>
  <w:num w:numId="44" w16cid:durableId="1450560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B1"/>
    <w:rsid w:val="00015329"/>
    <w:rsid w:val="0008683A"/>
    <w:rsid w:val="000A663F"/>
    <w:rsid w:val="001F1D64"/>
    <w:rsid w:val="00351904"/>
    <w:rsid w:val="003B58B1"/>
    <w:rsid w:val="003B6A98"/>
    <w:rsid w:val="00461DE9"/>
    <w:rsid w:val="005B4EDB"/>
    <w:rsid w:val="0084538C"/>
    <w:rsid w:val="0088531B"/>
    <w:rsid w:val="008945E4"/>
    <w:rsid w:val="008F041A"/>
    <w:rsid w:val="009F1AB6"/>
    <w:rsid w:val="00A47D9F"/>
    <w:rsid w:val="00A54EDB"/>
    <w:rsid w:val="00A6109B"/>
    <w:rsid w:val="00D8631A"/>
    <w:rsid w:val="00EB6D04"/>
    <w:rsid w:val="00F469DB"/>
    <w:rsid w:val="00FB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3EE2A"/>
  <w15:chartTrackingRefBased/>
  <w15:docId w15:val="{2E9523C7-4FE9-459A-8B35-AA6DBC4A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8B1"/>
  </w:style>
  <w:style w:type="paragraph" w:styleId="Heading1">
    <w:name w:val="heading 1"/>
    <w:basedOn w:val="Normal"/>
    <w:next w:val="Normal"/>
    <w:link w:val="Heading1Char"/>
    <w:uiPriority w:val="9"/>
    <w:qFormat/>
    <w:rsid w:val="003B58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8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8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8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8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8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8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8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8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8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8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8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8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8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8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8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8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8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8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8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8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8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8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8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8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8B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B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5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58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8B1"/>
    <w:rPr>
      <w:sz w:val="20"/>
      <w:szCs w:val="20"/>
    </w:rPr>
  </w:style>
  <w:style w:type="paragraph" w:styleId="NoSpacing">
    <w:name w:val="No Spacing"/>
    <w:uiPriority w:val="1"/>
    <w:qFormat/>
    <w:rsid w:val="003B58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Hyland</dc:creator>
  <cp:keywords/>
  <dc:description/>
  <cp:lastModifiedBy>Philip Hyland</cp:lastModifiedBy>
  <cp:revision>2</cp:revision>
  <dcterms:created xsi:type="dcterms:W3CDTF">2025-05-21T17:02:00Z</dcterms:created>
  <dcterms:modified xsi:type="dcterms:W3CDTF">2025-05-21T17:02:00Z</dcterms:modified>
</cp:coreProperties>
</file>